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4AD" w:rsidRDefault="007934AD" w:rsidP="000268E3">
      <w:pPr>
        <w:jc w:val="center"/>
        <w:rPr>
          <w:b/>
          <w:sz w:val="44"/>
          <w:szCs w:val="44"/>
        </w:rPr>
      </w:pPr>
    </w:p>
    <w:p w:rsidR="007934AD" w:rsidRDefault="007934AD" w:rsidP="000268E3">
      <w:pPr>
        <w:jc w:val="center"/>
        <w:rPr>
          <w:b/>
          <w:sz w:val="44"/>
          <w:szCs w:val="44"/>
        </w:rPr>
      </w:pPr>
    </w:p>
    <w:p w:rsidR="00414734" w:rsidRPr="00B70D5E" w:rsidRDefault="00414734" w:rsidP="000268E3">
      <w:pPr>
        <w:jc w:val="center"/>
        <w:rPr>
          <w:b/>
          <w:sz w:val="44"/>
          <w:szCs w:val="44"/>
        </w:rPr>
      </w:pPr>
      <w:r w:rsidRPr="00B70D5E">
        <w:rPr>
          <w:b/>
          <w:sz w:val="44"/>
          <w:szCs w:val="44"/>
        </w:rPr>
        <w:t>AKCIONI PLAN SAMOVREDNOVANJA</w:t>
      </w:r>
    </w:p>
    <w:p w:rsidR="00EE719E" w:rsidRDefault="00EE719E" w:rsidP="00EE719E">
      <w:pPr>
        <w:jc w:val="both"/>
        <w:rPr>
          <w:sz w:val="20"/>
          <w:szCs w:val="20"/>
          <w:lang w:val="sl-SI" w:eastAsia="en-US"/>
        </w:rPr>
      </w:pPr>
    </w:p>
    <w:p w:rsidR="00EE719E" w:rsidRDefault="00EE719E" w:rsidP="00EE719E">
      <w:pPr>
        <w:jc w:val="both"/>
        <w:rPr>
          <w:sz w:val="20"/>
          <w:szCs w:val="20"/>
          <w:lang w:val="sl-SI" w:eastAsia="en-US"/>
        </w:rPr>
      </w:pPr>
    </w:p>
    <w:p w:rsidR="00EE719E" w:rsidRPr="00EE719E" w:rsidRDefault="00EE719E" w:rsidP="00EE719E">
      <w:pPr>
        <w:jc w:val="both"/>
        <w:rPr>
          <w:sz w:val="20"/>
          <w:szCs w:val="20"/>
          <w:lang w:val="sl-SI" w:eastAsia="en-US"/>
        </w:rPr>
      </w:pPr>
      <w:r w:rsidRPr="00EE719E">
        <w:rPr>
          <w:sz w:val="20"/>
          <w:szCs w:val="20"/>
          <w:lang w:val="sl-SI" w:eastAsia="en-US"/>
        </w:rPr>
        <w:t>Za školsku 2023/2024. godinu planira se nova oblast samovradnovanja i u tu svrhu formiran je tim koji čine:  Janko Takač, Valentina Šćerba, Ondrej Urban, Jaroslav Halabrin.</w:t>
      </w:r>
    </w:p>
    <w:p w:rsidR="00EE719E" w:rsidRPr="00EE719E" w:rsidRDefault="00EE719E" w:rsidP="00EE719E">
      <w:pPr>
        <w:jc w:val="both"/>
        <w:rPr>
          <w:sz w:val="20"/>
          <w:szCs w:val="20"/>
          <w:lang w:val="sl-SI" w:eastAsia="en-US"/>
        </w:rPr>
      </w:pPr>
      <w:r w:rsidRPr="00EE719E">
        <w:rPr>
          <w:sz w:val="20"/>
          <w:szCs w:val="20"/>
          <w:lang w:val="sl-SI" w:eastAsia="en-US"/>
        </w:rPr>
        <w:tab/>
      </w:r>
    </w:p>
    <w:p w:rsidR="00EE719E" w:rsidRPr="00EE719E" w:rsidRDefault="00EE719E" w:rsidP="00EE719E">
      <w:pPr>
        <w:jc w:val="both"/>
        <w:rPr>
          <w:sz w:val="20"/>
          <w:szCs w:val="20"/>
          <w:lang w:val="sl-SI" w:eastAsia="en-US"/>
        </w:rPr>
      </w:pPr>
      <w:r w:rsidRPr="00EE719E">
        <w:rPr>
          <w:sz w:val="20"/>
          <w:szCs w:val="20"/>
          <w:lang w:val="sl-SI" w:eastAsia="en-US"/>
        </w:rPr>
        <w:tab/>
        <w:t>Potreba za novim samovrednovanjem proističe iz razvojnih ciljeva navedenih u Razvojnom planu naše škole kao i na osnovu Smernica Ministarstva kojima je naloženo da se ove školske godine moraju samovrednovati oblasti Podrška učenicima i Etos.</w:t>
      </w:r>
    </w:p>
    <w:p w:rsidR="00EE719E" w:rsidRPr="00EE719E" w:rsidRDefault="00EE719E" w:rsidP="00EE719E">
      <w:pPr>
        <w:jc w:val="both"/>
        <w:rPr>
          <w:sz w:val="20"/>
          <w:szCs w:val="20"/>
          <w:lang w:val="sl-SI" w:eastAsia="en-US"/>
        </w:rPr>
      </w:pPr>
    </w:p>
    <w:p w:rsidR="00EE719E" w:rsidRPr="00EE719E" w:rsidRDefault="00EE719E" w:rsidP="00EE719E">
      <w:pPr>
        <w:jc w:val="both"/>
        <w:rPr>
          <w:sz w:val="20"/>
          <w:szCs w:val="20"/>
          <w:lang w:val="sl-SI" w:eastAsia="en-US"/>
        </w:rPr>
      </w:pPr>
      <w:r w:rsidRPr="00EE719E">
        <w:rPr>
          <w:sz w:val="20"/>
          <w:szCs w:val="20"/>
          <w:lang w:val="sl-SI" w:eastAsia="en-US"/>
        </w:rPr>
        <w:t xml:space="preserve">               Cilj samovrednovanja analiza stanja u našoj školi radi daljeg rada na povećanju uspešnosti učenika u savladavanju nastavnog gradiva, radi formiranja pozitivnih stavova prema učenju i samorazvoju učenika, formiranja intelektualnih veština i razvoja sposobnosti aktivnog učenja kod učenika, kao i pružanja pomoći nastavnicima u optimalizaciji nastavnog procesa. To će se postići uvidom u pokazatelje, analizom istih i pravljenjem akcionog plana za prevazilaženje uočenih nedostataka. Samovrednovanje će dakle ove školske godine biti posvećeno oblastima </w:t>
      </w:r>
      <w:r w:rsidRPr="00EE719E">
        <w:rPr>
          <w:i/>
          <w:sz w:val="20"/>
          <w:szCs w:val="20"/>
          <w:lang w:val="sl-SI" w:eastAsia="en-US"/>
        </w:rPr>
        <w:t>Podrška učenicima</w:t>
      </w:r>
      <w:r w:rsidRPr="00EE719E">
        <w:rPr>
          <w:sz w:val="20"/>
          <w:szCs w:val="20"/>
          <w:lang w:val="sl-SI" w:eastAsia="en-US"/>
        </w:rPr>
        <w:t xml:space="preserve"> i </w:t>
      </w:r>
      <w:r w:rsidRPr="00EE719E">
        <w:rPr>
          <w:i/>
          <w:sz w:val="20"/>
          <w:szCs w:val="20"/>
          <w:lang w:val="sl-SI" w:eastAsia="en-US"/>
        </w:rPr>
        <w:t>Etos.</w:t>
      </w:r>
    </w:p>
    <w:p w:rsidR="00EE719E" w:rsidRPr="00EE719E" w:rsidRDefault="00EE719E" w:rsidP="00EE719E">
      <w:pPr>
        <w:rPr>
          <w:sz w:val="20"/>
          <w:szCs w:val="20"/>
          <w:lang w:val="sl-SI" w:eastAsia="en-US"/>
        </w:rPr>
      </w:pPr>
    </w:p>
    <w:p w:rsidR="00EE719E" w:rsidRPr="00EE719E" w:rsidRDefault="00EE719E" w:rsidP="00EE719E">
      <w:pPr>
        <w:rPr>
          <w:sz w:val="20"/>
          <w:szCs w:val="20"/>
          <w:lang w:val="sl-SI" w:eastAsia="en-US"/>
        </w:rPr>
      </w:pPr>
      <w:r w:rsidRPr="00EE719E">
        <w:rPr>
          <w:sz w:val="20"/>
          <w:szCs w:val="20"/>
          <w:lang w:val="sl-SI" w:eastAsia="en-US"/>
        </w:rPr>
        <w:tab/>
        <w:t>Za ovu školsku godinu planiraju se sledeće aktivnosti:</w:t>
      </w:r>
    </w:p>
    <w:p w:rsidR="00EE719E" w:rsidRPr="00EE719E" w:rsidRDefault="00EE719E" w:rsidP="00EE719E">
      <w:pPr>
        <w:rPr>
          <w:sz w:val="20"/>
          <w:szCs w:val="20"/>
          <w:lang w:val="sl-SI" w:eastAsia="en-US"/>
        </w:rPr>
      </w:pPr>
      <w:r w:rsidRPr="00EE719E">
        <w:rPr>
          <w:sz w:val="20"/>
          <w:szCs w:val="20"/>
          <w:lang w:val="sl-SI" w:eastAsia="en-US"/>
        </w:rPr>
        <w:t>- anketiranje svih aktera: učenika, nastavnika i roditelja;</w:t>
      </w:r>
    </w:p>
    <w:p w:rsidR="00EE719E" w:rsidRPr="00EE719E" w:rsidRDefault="00EE719E" w:rsidP="00EE719E">
      <w:pPr>
        <w:rPr>
          <w:sz w:val="20"/>
          <w:szCs w:val="20"/>
          <w:lang w:val="sl-SI" w:eastAsia="en-US"/>
        </w:rPr>
      </w:pPr>
      <w:r w:rsidRPr="00EE719E">
        <w:rPr>
          <w:sz w:val="20"/>
          <w:szCs w:val="20"/>
          <w:lang w:val="sl-SI" w:eastAsia="en-US"/>
        </w:rPr>
        <w:t>- ostvarivanje uvida u ostale pokazatelje: analiza dokumentacije, neposredno posmetranje, rezultati testiranja, takmičenja, prijemnog ispita ...</w:t>
      </w:r>
    </w:p>
    <w:p w:rsidR="00EE719E" w:rsidRPr="00EE719E" w:rsidRDefault="00EE719E" w:rsidP="00EE719E">
      <w:pPr>
        <w:rPr>
          <w:sz w:val="20"/>
          <w:szCs w:val="20"/>
          <w:lang w:val="sl-SI" w:eastAsia="en-US"/>
        </w:rPr>
      </w:pPr>
      <w:r w:rsidRPr="00EE719E">
        <w:rPr>
          <w:sz w:val="20"/>
          <w:szCs w:val="20"/>
          <w:lang w:val="sl-SI" w:eastAsia="en-US"/>
        </w:rPr>
        <w:t>- obrada i analiza podataka;</w:t>
      </w:r>
    </w:p>
    <w:p w:rsidR="00EE719E" w:rsidRPr="00EE719E" w:rsidRDefault="00EE719E" w:rsidP="00EE719E">
      <w:pPr>
        <w:rPr>
          <w:sz w:val="20"/>
          <w:szCs w:val="20"/>
          <w:lang w:val="sl-SI" w:eastAsia="en-US"/>
        </w:rPr>
      </w:pPr>
      <w:r w:rsidRPr="00EE719E">
        <w:rPr>
          <w:sz w:val="20"/>
          <w:szCs w:val="20"/>
          <w:lang w:val="sl-SI" w:eastAsia="en-US"/>
        </w:rPr>
        <w:t>- procena nivoa ostvarenosti svakog područja vrednovanja;</w:t>
      </w:r>
    </w:p>
    <w:p w:rsidR="00EE719E" w:rsidRPr="00EE719E" w:rsidRDefault="00EE719E" w:rsidP="00EE719E">
      <w:pPr>
        <w:rPr>
          <w:sz w:val="20"/>
          <w:szCs w:val="20"/>
          <w:lang w:val="sl-SI" w:eastAsia="en-US"/>
        </w:rPr>
      </w:pPr>
      <w:r w:rsidRPr="00EE719E">
        <w:rPr>
          <w:sz w:val="20"/>
          <w:szCs w:val="20"/>
          <w:lang w:val="sl-SI" w:eastAsia="en-US"/>
        </w:rPr>
        <w:t>- izveštavanje svih zainteresovanih strana o toku sprovođenja i rezultatima analize dobijenih podataka;</w:t>
      </w:r>
    </w:p>
    <w:p w:rsidR="00EE719E" w:rsidRDefault="00EE719E" w:rsidP="00EE719E">
      <w:pPr>
        <w:rPr>
          <w:sz w:val="20"/>
          <w:szCs w:val="20"/>
          <w:lang w:val="sl-SI" w:eastAsia="en-US"/>
        </w:rPr>
      </w:pPr>
      <w:r w:rsidRPr="00EE719E">
        <w:rPr>
          <w:sz w:val="20"/>
          <w:szCs w:val="20"/>
          <w:lang w:val="sl-SI" w:eastAsia="en-US"/>
        </w:rPr>
        <w:t>- predlaganje mera za prevazilaženje problema koji su tokom procesa samovrednovanja uočeni.</w:t>
      </w:r>
    </w:p>
    <w:p w:rsidR="004E1A73" w:rsidRDefault="004E1A73" w:rsidP="00EE719E">
      <w:pPr>
        <w:rPr>
          <w:sz w:val="20"/>
          <w:szCs w:val="20"/>
          <w:lang w:val="sl-SI" w:eastAsia="en-US"/>
        </w:rPr>
      </w:pPr>
    </w:p>
    <w:p w:rsidR="004E1A73" w:rsidRDefault="004E1A73" w:rsidP="00EE719E">
      <w:pPr>
        <w:rPr>
          <w:sz w:val="20"/>
          <w:szCs w:val="20"/>
          <w:lang w:val="sl-SI" w:eastAsia="en-US"/>
        </w:rPr>
      </w:pPr>
    </w:p>
    <w:p w:rsidR="004E1A73" w:rsidRPr="004E1A73" w:rsidRDefault="004E1A73" w:rsidP="004E1A73">
      <w:pPr>
        <w:rPr>
          <w:b/>
          <w:sz w:val="20"/>
          <w:szCs w:val="20"/>
          <w:u w:val="single"/>
          <w:lang w:val="sl-SI" w:eastAsia="en-US"/>
        </w:rPr>
      </w:pPr>
      <w:r w:rsidRPr="004E1A73">
        <w:rPr>
          <w:b/>
          <w:sz w:val="20"/>
          <w:szCs w:val="20"/>
          <w:u w:val="single"/>
          <w:lang w:val="sl-SI" w:eastAsia="en-US"/>
        </w:rPr>
        <w:t>Sastav Tima za samovrednovanje: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  <w:r w:rsidRPr="004E1A73">
        <w:rPr>
          <w:sz w:val="20"/>
          <w:szCs w:val="20"/>
          <w:lang w:val="sl-SI" w:eastAsia="en-US"/>
        </w:rPr>
        <w:t>1. Ondrej Urban – koordinator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  <w:r w:rsidRPr="004E1A73">
        <w:rPr>
          <w:sz w:val="20"/>
          <w:szCs w:val="20"/>
          <w:lang w:val="sl-SI" w:eastAsia="en-US"/>
        </w:rPr>
        <w:t>2. Janko Takač – akcioni plan, ankete, izveštaj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  <w:r w:rsidRPr="004E1A73">
        <w:rPr>
          <w:sz w:val="20"/>
          <w:szCs w:val="20"/>
          <w:lang w:val="sl-SI" w:eastAsia="en-US"/>
        </w:rPr>
        <w:t>3. Jaroslav Halabrin – obrada podataka,  tehnička podrška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  <w:r w:rsidRPr="004E1A73">
        <w:rPr>
          <w:sz w:val="20"/>
          <w:szCs w:val="20"/>
          <w:lang w:val="sl-SI" w:eastAsia="en-US"/>
        </w:rPr>
        <w:t xml:space="preserve">4. Valentina Šćerba – obrada podataka, tehnička podrška 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</w:p>
    <w:p w:rsidR="004E1A73" w:rsidRPr="004E1A73" w:rsidRDefault="004E1A73" w:rsidP="004E1A73">
      <w:pPr>
        <w:rPr>
          <w:b/>
          <w:sz w:val="20"/>
          <w:szCs w:val="20"/>
          <w:u w:val="single"/>
          <w:lang w:val="sl-SI" w:eastAsia="en-US"/>
        </w:rPr>
      </w:pPr>
      <w:r w:rsidRPr="004E1A73">
        <w:rPr>
          <w:b/>
          <w:sz w:val="20"/>
          <w:szCs w:val="20"/>
          <w:u w:val="single"/>
          <w:lang w:val="sl-SI" w:eastAsia="en-US"/>
        </w:rPr>
        <w:t>Oblasti samovrednovanja: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  <w:r w:rsidRPr="004E1A73">
        <w:rPr>
          <w:sz w:val="20"/>
          <w:szCs w:val="20"/>
          <w:lang w:val="sl-SI" w:eastAsia="en-US"/>
        </w:rPr>
        <w:t>Podrška učenicima</w:t>
      </w:r>
    </w:p>
    <w:p w:rsidR="004E1A73" w:rsidRDefault="004E1A73" w:rsidP="004E1A73">
      <w:pPr>
        <w:rPr>
          <w:sz w:val="20"/>
          <w:szCs w:val="20"/>
          <w:lang w:val="sl-SI" w:eastAsia="en-US"/>
        </w:rPr>
      </w:pPr>
      <w:r w:rsidRPr="004E1A73">
        <w:rPr>
          <w:sz w:val="20"/>
          <w:szCs w:val="20"/>
          <w:lang w:val="sl-SI" w:eastAsia="en-US"/>
        </w:rPr>
        <w:t>Etos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</w:p>
    <w:p w:rsidR="004E1A73" w:rsidRPr="004E1A73" w:rsidRDefault="004E1A73" w:rsidP="004E1A73">
      <w:pPr>
        <w:rPr>
          <w:b/>
          <w:sz w:val="20"/>
          <w:szCs w:val="20"/>
          <w:u w:val="single"/>
          <w:lang w:val="sl-SI" w:eastAsia="en-US"/>
        </w:rPr>
      </w:pPr>
      <w:r>
        <w:rPr>
          <w:b/>
          <w:sz w:val="20"/>
          <w:szCs w:val="20"/>
          <w:u w:val="single"/>
          <w:lang w:val="sl-SI" w:eastAsia="en-US"/>
        </w:rPr>
        <w:t>Metode i instrumenti: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  <w:r w:rsidRPr="004E1A73">
        <w:rPr>
          <w:sz w:val="20"/>
          <w:szCs w:val="20"/>
          <w:lang w:val="sl-SI" w:eastAsia="en-US"/>
        </w:rPr>
        <w:t>Google Forms upitnici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</w:p>
    <w:p w:rsidR="004E1A73" w:rsidRPr="004E1A73" w:rsidRDefault="004E1A73" w:rsidP="004E1A73">
      <w:pPr>
        <w:rPr>
          <w:b/>
          <w:sz w:val="20"/>
          <w:szCs w:val="20"/>
          <w:u w:val="single"/>
          <w:lang w:val="sl-SI" w:eastAsia="en-US"/>
        </w:rPr>
      </w:pPr>
      <w:r w:rsidRPr="004E1A73">
        <w:rPr>
          <w:b/>
          <w:sz w:val="20"/>
          <w:szCs w:val="20"/>
          <w:u w:val="single"/>
          <w:lang w:val="sl-SI" w:eastAsia="en-US"/>
        </w:rPr>
        <w:t>Hoće li biti poseta nastavnim ča</w:t>
      </w:r>
      <w:r>
        <w:rPr>
          <w:b/>
          <w:sz w:val="20"/>
          <w:szCs w:val="20"/>
          <w:u w:val="single"/>
          <w:lang w:val="sl-SI" w:eastAsia="en-US"/>
        </w:rPr>
        <w:t>sovima u okviru samovrednovanja?</w:t>
      </w:r>
    </w:p>
    <w:p w:rsidR="004E1A73" w:rsidRDefault="004E1A73" w:rsidP="004E1A73">
      <w:pPr>
        <w:rPr>
          <w:sz w:val="20"/>
          <w:szCs w:val="20"/>
          <w:lang w:val="sl-SI" w:eastAsia="en-US"/>
        </w:rPr>
      </w:pPr>
      <w:r w:rsidRPr="004E1A73">
        <w:rPr>
          <w:sz w:val="20"/>
          <w:szCs w:val="20"/>
          <w:lang w:val="sl-SI" w:eastAsia="en-US"/>
        </w:rPr>
        <w:t>Samovrednovanje će uključiti i posetu nastavnim časovima. Časove će posetiti direktor škole i pedagog.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</w:p>
    <w:p w:rsidR="004E1A73" w:rsidRDefault="004E1A73" w:rsidP="004E1A73">
      <w:pPr>
        <w:rPr>
          <w:b/>
          <w:sz w:val="20"/>
          <w:szCs w:val="20"/>
          <w:u w:val="single"/>
          <w:lang w:val="sl-SI" w:eastAsia="en-US"/>
        </w:rPr>
      </w:pPr>
      <w:r w:rsidRPr="004E1A73">
        <w:rPr>
          <w:b/>
          <w:sz w:val="20"/>
          <w:szCs w:val="20"/>
          <w:u w:val="single"/>
          <w:lang w:val="sl-SI" w:eastAsia="en-US"/>
        </w:rPr>
        <w:t>Kakva će biti uključenost roditelja, učenika i Školskog odbora</w:t>
      </w:r>
      <w:r>
        <w:rPr>
          <w:b/>
          <w:sz w:val="20"/>
          <w:szCs w:val="20"/>
          <w:u w:val="single"/>
          <w:lang w:val="sl-SI" w:eastAsia="en-US"/>
        </w:rPr>
        <w:t>?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  <w:r w:rsidRPr="004E1A73">
        <w:rPr>
          <w:sz w:val="20"/>
          <w:szCs w:val="20"/>
          <w:lang w:val="sl-SI" w:eastAsia="en-US"/>
        </w:rPr>
        <w:t>Roditelji če biti direktno uključeni kroz ankete</w:t>
      </w:r>
    </w:p>
    <w:p w:rsidR="004E1A73" w:rsidRDefault="004E1A73" w:rsidP="004E1A73">
      <w:pPr>
        <w:rPr>
          <w:sz w:val="20"/>
          <w:szCs w:val="20"/>
          <w:lang w:val="sl-SI" w:eastAsia="en-US"/>
        </w:rPr>
      </w:pPr>
      <w:r w:rsidRPr="004E1A73">
        <w:rPr>
          <w:sz w:val="20"/>
          <w:szCs w:val="20"/>
          <w:lang w:val="sl-SI" w:eastAsia="en-US"/>
        </w:rPr>
        <w:t>Učenici kroz Učenički parlament i Školski odbor će biti obavešteni putem Izveštaja o samovrednovanju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</w:p>
    <w:p w:rsidR="004E1A73" w:rsidRPr="004E1A73" w:rsidRDefault="004E1A73" w:rsidP="004E1A73">
      <w:pPr>
        <w:rPr>
          <w:b/>
          <w:sz w:val="20"/>
          <w:szCs w:val="20"/>
          <w:u w:val="single"/>
          <w:lang w:val="sl-SI" w:eastAsia="en-US"/>
        </w:rPr>
      </w:pPr>
      <w:r w:rsidRPr="004E1A73">
        <w:rPr>
          <w:b/>
          <w:sz w:val="20"/>
          <w:szCs w:val="20"/>
          <w:u w:val="single"/>
          <w:lang w:val="sl-SI" w:eastAsia="en-US"/>
        </w:rPr>
        <w:t>U kom periodu</w:t>
      </w:r>
      <w:r>
        <w:rPr>
          <w:b/>
          <w:sz w:val="20"/>
          <w:szCs w:val="20"/>
          <w:u w:val="single"/>
          <w:lang w:val="sl-SI" w:eastAsia="en-US"/>
        </w:rPr>
        <w:t xml:space="preserve"> će se odraditi samovrednovanje?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  <w:r w:rsidRPr="004E1A73">
        <w:rPr>
          <w:sz w:val="20"/>
          <w:szCs w:val="20"/>
          <w:lang w:val="sl-SI" w:eastAsia="en-US"/>
        </w:rPr>
        <w:t>Prvo polugodište školske 2023/2024. godine</w:t>
      </w:r>
    </w:p>
    <w:p w:rsidR="004E1A73" w:rsidRPr="004E1A73" w:rsidRDefault="004E1A73" w:rsidP="004E1A73">
      <w:pPr>
        <w:rPr>
          <w:sz w:val="20"/>
          <w:szCs w:val="20"/>
          <w:lang w:val="sl-SI" w:eastAsia="en-US"/>
        </w:rPr>
      </w:pPr>
    </w:p>
    <w:p w:rsidR="00414734" w:rsidRPr="000268E3" w:rsidRDefault="00414734" w:rsidP="000268E3">
      <w:pPr>
        <w:jc w:val="center"/>
        <w:rPr>
          <w:b/>
          <w:sz w:val="20"/>
          <w:szCs w:val="20"/>
        </w:rPr>
      </w:pPr>
    </w:p>
    <w:p w:rsidR="00124138" w:rsidRDefault="004A744B" w:rsidP="000268E3">
      <w:pPr>
        <w:jc w:val="center"/>
        <w:rPr>
          <w:sz w:val="20"/>
          <w:szCs w:val="20"/>
        </w:rPr>
      </w:pPr>
      <w:r w:rsidRPr="004A744B">
        <w:rPr>
          <w:b/>
          <w:sz w:val="20"/>
          <w:szCs w:val="20"/>
        </w:rPr>
        <w:t>Oblast kvaliteta 4: PODRŠKA UČENICIMA</w:t>
      </w:r>
    </w:p>
    <w:p w:rsidR="00E73C4E" w:rsidRPr="000268E3" w:rsidRDefault="00E73C4E" w:rsidP="000268E3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1568"/>
        <w:gridCol w:w="1630"/>
        <w:gridCol w:w="1451"/>
        <w:gridCol w:w="1794"/>
        <w:gridCol w:w="1216"/>
      </w:tblGrid>
      <w:tr w:rsidR="00A70D4C" w:rsidRPr="000268E3" w:rsidTr="005814D4">
        <w:tc>
          <w:tcPr>
            <w:tcW w:w="1963" w:type="dxa"/>
          </w:tcPr>
          <w:p w:rsidR="00A70D4C" w:rsidRPr="004E1A73" w:rsidRDefault="00A70D4C" w:rsidP="000268E3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Zadaci</w:t>
            </w:r>
          </w:p>
        </w:tc>
        <w:tc>
          <w:tcPr>
            <w:tcW w:w="1568" w:type="dxa"/>
          </w:tcPr>
          <w:p w:rsidR="00A70D4C" w:rsidRPr="004E1A73" w:rsidRDefault="00A70D4C" w:rsidP="000268E3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Aktivnost</w:t>
            </w:r>
          </w:p>
        </w:tc>
        <w:tc>
          <w:tcPr>
            <w:tcW w:w="1630" w:type="dxa"/>
          </w:tcPr>
          <w:p w:rsidR="00A70D4C" w:rsidRPr="004E1A73" w:rsidRDefault="00A70D4C" w:rsidP="000268E3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Nosioci</w:t>
            </w:r>
            <w:r w:rsidR="00BF53BB" w:rsidRPr="004E1A73">
              <w:rPr>
                <w:b/>
                <w:sz w:val="20"/>
                <w:szCs w:val="20"/>
              </w:rPr>
              <w:t xml:space="preserve"> i vremenska dinamika</w:t>
            </w:r>
          </w:p>
        </w:tc>
        <w:tc>
          <w:tcPr>
            <w:tcW w:w="1451" w:type="dxa"/>
          </w:tcPr>
          <w:p w:rsidR="00A70D4C" w:rsidRPr="004E1A73" w:rsidRDefault="00A70D4C" w:rsidP="000268E3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Način</w:t>
            </w:r>
          </w:p>
          <w:p w:rsidR="00A70D4C" w:rsidRPr="004E1A73" w:rsidRDefault="00BF53BB" w:rsidP="000268E3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r</w:t>
            </w:r>
            <w:r w:rsidR="00A70D4C" w:rsidRPr="004E1A73">
              <w:rPr>
                <w:b/>
                <w:sz w:val="20"/>
                <w:szCs w:val="20"/>
              </w:rPr>
              <w:t>ealizacije</w:t>
            </w:r>
            <w:r w:rsidRPr="004E1A73">
              <w:rPr>
                <w:b/>
                <w:sz w:val="20"/>
                <w:szCs w:val="20"/>
              </w:rPr>
              <w:t xml:space="preserve"> – tehnike i instrumenti</w:t>
            </w:r>
          </w:p>
        </w:tc>
        <w:tc>
          <w:tcPr>
            <w:tcW w:w="1794" w:type="dxa"/>
          </w:tcPr>
          <w:p w:rsidR="00A70D4C" w:rsidRPr="004E1A73" w:rsidRDefault="00A70D4C" w:rsidP="000268E3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Evaluacija aktivnosti</w:t>
            </w:r>
            <w:r w:rsidR="00BF53BB" w:rsidRPr="004E1A73">
              <w:rPr>
                <w:b/>
                <w:sz w:val="20"/>
                <w:szCs w:val="20"/>
              </w:rPr>
              <w:t xml:space="preserve"> – ishodi i kriterijumi uspeha</w:t>
            </w:r>
          </w:p>
        </w:tc>
        <w:tc>
          <w:tcPr>
            <w:tcW w:w="1216" w:type="dxa"/>
          </w:tcPr>
          <w:p w:rsidR="00A70D4C" w:rsidRPr="004E1A73" w:rsidRDefault="00A70D4C" w:rsidP="000268E3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Realizacija i dokazi</w:t>
            </w:r>
          </w:p>
        </w:tc>
      </w:tr>
      <w:tr w:rsidR="0088755B" w:rsidRPr="000268E3" w:rsidTr="005814D4">
        <w:tc>
          <w:tcPr>
            <w:tcW w:w="1963" w:type="dxa"/>
          </w:tcPr>
          <w:p w:rsidR="0088755B" w:rsidRPr="000C3B31" w:rsidRDefault="0088755B" w:rsidP="003E0A1A">
            <w:pPr>
              <w:jc w:val="center"/>
              <w:rPr>
                <w:sz w:val="20"/>
                <w:szCs w:val="20"/>
                <w:lang w:val="en-US"/>
              </w:rPr>
            </w:pPr>
            <w:r w:rsidRPr="003E0A1A">
              <w:rPr>
                <w:sz w:val="20"/>
                <w:szCs w:val="20"/>
                <w:lang w:val="en-US"/>
              </w:rPr>
              <w:t>4.1. U školi funkcioniše sistem p</w:t>
            </w:r>
            <w:r>
              <w:rPr>
                <w:sz w:val="20"/>
                <w:szCs w:val="20"/>
                <w:lang w:val="en-US"/>
              </w:rPr>
              <w:t>ružanja podrške svim učenicima.</w:t>
            </w:r>
          </w:p>
        </w:tc>
        <w:tc>
          <w:tcPr>
            <w:tcW w:w="1568" w:type="dxa"/>
          </w:tcPr>
          <w:p w:rsidR="0088755B" w:rsidRDefault="0088755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</w:t>
            </w:r>
          </w:p>
          <w:p w:rsidR="00E0496C" w:rsidRDefault="00E0496C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školske prakse</w:t>
            </w:r>
          </w:p>
          <w:p w:rsidR="003667D7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88755B" w:rsidRDefault="0088755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88755B" w:rsidRPr="000268E3" w:rsidRDefault="00FD2201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88755B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88755B" w:rsidRDefault="0088755B" w:rsidP="00887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</w:t>
            </w:r>
            <w:r w:rsidR="00E0496C">
              <w:rPr>
                <w:sz w:val="20"/>
                <w:szCs w:val="20"/>
              </w:rPr>
              <w:t xml:space="preserve"> i školske prakse</w:t>
            </w:r>
          </w:p>
          <w:p w:rsidR="00663704" w:rsidRPr="000268E3" w:rsidRDefault="000A0AFB" w:rsidP="00663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88755B" w:rsidRPr="000268E3" w:rsidRDefault="0088755B" w:rsidP="00887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Škola je razvila sistem pružanja podrške učenicima</w:t>
            </w:r>
          </w:p>
        </w:tc>
        <w:tc>
          <w:tcPr>
            <w:tcW w:w="1216" w:type="dxa"/>
          </w:tcPr>
          <w:p w:rsidR="0088755B" w:rsidRDefault="0088755B" w:rsidP="00A63AFC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88755B" w:rsidRDefault="0088755B" w:rsidP="00A63AFC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88755B" w:rsidRPr="008A56E1" w:rsidRDefault="0088755B" w:rsidP="00A63AFC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E0496C" w:rsidRPr="000268E3" w:rsidTr="005814D4">
        <w:tc>
          <w:tcPr>
            <w:tcW w:w="1963" w:type="dxa"/>
          </w:tcPr>
          <w:p w:rsidR="00E0496C" w:rsidRPr="003E0A1A" w:rsidRDefault="00E0496C" w:rsidP="003E0A1A">
            <w:pPr>
              <w:jc w:val="center"/>
              <w:rPr>
                <w:sz w:val="20"/>
                <w:szCs w:val="20"/>
                <w:lang w:val="en-US"/>
              </w:rPr>
            </w:pPr>
            <w:r w:rsidRPr="003E0A1A">
              <w:rPr>
                <w:sz w:val="20"/>
                <w:szCs w:val="20"/>
                <w:lang w:val="en-US"/>
              </w:rPr>
              <w:t>4.1.1. Škola preduzima raznovrsne mere za pruža</w:t>
            </w:r>
            <w:r>
              <w:rPr>
                <w:sz w:val="20"/>
                <w:szCs w:val="20"/>
                <w:lang w:val="en-US"/>
              </w:rPr>
              <w:t>nje podrške učenicima u učenju.</w:t>
            </w:r>
          </w:p>
        </w:tc>
        <w:tc>
          <w:tcPr>
            <w:tcW w:w="1568" w:type="dxa"/>
          </w:tcPr>
          <w:p w:rsidR="00E0496C" w:rsidRDefault="00E0496C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E0496C" w:rsidRDefault="00E0496C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0496C" w:rsidRPr="000268E3" w:rsidRDefault="00FD2201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E0496C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E0496C" w:rsidRDefault="00E0496C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E0496C" w:rsidRPr="000268E3" w:rsidRDefault="00E0496C" w:rsidP="00E04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Škola </w:t>
            </w:r>
            <w:r w:rsidRPr="003E0A1A">
              <w:rPr>
                <w:sz w:val="20"/>
                <w:szCs w:val="20"/>
                <w:lang w:val="en-US"/>
              </w:rPr>
              <w:t>preduzima mere za pruža</w:t>
            </w:r>
            <w:r>
              <w:rPr>
                <w:sz w:val="20"/>
                <w:szCs w:val="20"/>
                <w:lang w:val="en-US"/>
              </w:rPr>
              <w:t>nje podrške učenicima u učenju</w:t>
            </w:r>
          </w:p>
        </w:tc>
        <w:tc>
          <w:tcPr>
            <w:tcW w:w="1216" w:type="dxa"/>
          </w:tcPr>
          <w:p w:rsidR="00E0496C" w:rsidRDefault="00E0496C" w:rsidP="00A63AFC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0496C" w:rsidRDefault="00E0496C" w:rsidP="00A63AFC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0496C" w:rsidRPr="008A56E1" w:rsidRDefault="00E0496C" w:rsidP="00A63AFC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F003F8" w:rsidRPr="000268E3" w:rsidTr="005814D4">
        <w:tc>
          <w:tcPr>
            <w:tcW w:w="1963" w:type="dxa"/>
          </w:tcPr>
          <w:p w:rsidR="00F003F8" w:rsidRPr="000C3B31" w:rsidRDefault="00F003F8" w:rsidP="003E0A1A">
            <w:pPr>
              <w:jc w:val="center"/>
              <w:rPr>
                <w:sz w:val="20"/>
                <w:szCs w:val="20"/>
                <w:lang w:val="en-US"/>
              </w:rPr>
            </w:pPr>
            <w:r w:rsidRPr="003E0A1A">
              <w:rPr>
                <w:sz w:val="20"/>
                <w:szCs w:val="20"/>
                <w:lang w:val="en-US"/>
              </w:rPr>
              <w:t>4.1.2. Škola preduzima raznovrsne mere za pruža</w:t>
            </w:r>
            <w:r>
              <w:rPr>
                <w:sz w:val="20"/>
                <w:szCs w:val="20"/>
                <w:lang w:val="en-US"/>
              </w:rPr>
              <w:t>nje vaspitne podrške učenicima.</w:t>
            </w:r>
          </w:p>
        </w:tc>
        <w:tc>
          <w:tcPr>
            <w:tcW w:w="1568" w:type="dxa"/>
          </w:tcPr>
          <w:p w:rsidR="00F003F8" w:rsidRDefault="00F003F8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F003F8" w:rsidRDefault="00F003F8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F003F8" w:rsidRPr="000268E3" w:rsidRDefault="00FD2201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F003F8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F003F8" w:rsidRDefault="00F003F8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F003F8" w:rsidRPr="000268E3" w:rsidRDefault="00F003F8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Škola </w:t>
            </w:r>
            <w:r w:rsidRPr="003E0A1A">
              <w:rPr>
                <w:sz w:val="20"/>
                <w:szCs w:val="20"/>
                <w:lang w:val="en-US"/>
              </w:rPr>
              <w:t>preduzima raznovrsne mere za pruža</w:t>
            </w:r>
            <w:r>
              <w:rPr>
                <w:sz w:val="20"/>
                <w:szCs w:val="20"/>
                <w:lang w:val="en-US"/>
              </w:rPr>
              <w:t>nje vaspitne podrške uče</w:t>
            </w:r>
            <w:bookmarkStart w:id="0" w:name="_GoBack"/>
            <w:bookmarkEnd w:id="0"/>
            <w:r>
              <w:rPr>
                <w:sz w:val="20"/>
                <w:szCs w:val="20"/>
                <w:lang w:val="en-US"/>
              </w:rPr>
              <w:t>nicima.</w:t>
            </w:r>
          </w:p>
        </w:tc>
        <w:tc>
          <w:tcPr>
            <w:tcW w:w="1216" w:type="dxa"/>
          </w:tcPr>
          <w:p w:rsidR="00F003F8" w:rsidRDefault="00F003F8" w:rsidP="00A63AFC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F003F8" w:rsidRDefault="00F003F8" w:rsidP="00A63AFC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F003F8" w:rsidRPr="008A56E1" w:rsidRDefault="00F003F8" w:rsidP="00A63AFC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A73AF5" w:rsidRPr="000268E3" w:rsidTr="005814D4">
        <w:tc>
          <w:tcPr>
            <w:tcW w:w="1963" w:type="dxa"/>
          </w:tcPr>
          <w:p w:rsidR="00A73AF5" w:rsidRPr="000C3B31" w:rsidRDefault="00A73AF5" w:rsidP="003E0A1A">
            <w:pPr>
              <w:jc w:val="center"/>
              <w:rPr>
                <w:sz w:val="20"/>
                <w:szCs w:val="20"/>
                <w:lang w:val="en-US"/>
              </w:rPr>
            </w:pPr>
            <w:r w:rsidRPr="003E0A1A">
              <w:rPr>
                <w:sz w:val="20"/>
                <w:szCs w:val="20"/>
                <w:lang w:val="en-US"/>
              </w:rPr>
              <w:t>4.1.3. Na osnovu analize uspeha i vladanja preduzi</w:t>
            </w:r>
            <w:r>
              <w:rPr>
                <w:sz w:val="20"/>
                <w:szCs w:val="20"/>
                <w:lang w:val="en-US"/>
              </w:rPr>
              <w:t>maju se mere podrške učenicima.</w:t>
            </w:r>
          </w:p>
        </w:tc>
        <w:tc>
          <w:tcPr>
            <w:tcW w:w="1568" w:type="dxa"/>
          </w:tcPr>
          <w:p w:rsidR="00A73AF5" w:rsidRDefault="00A73AF5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A73AF5" w:rsidRDefault="00A73AF5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A73AF5" w:rsidRPr="000268E3" w:rsidRDefault="00FD2201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A73AF5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A73AF5" w:rsidRDefault="00A73AF5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A73AF5" w:rsidRPr="000268E3" w:rsidRDefault="00A73AF5" w:rsidP="00A73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Škola </w:t>
            </w:r>
            <w:r>
              <w:rPr>
                <w:sz w:val="20"/>
                <w:szCs w:val="20"/>
                <w:lang w:val="en-US"/>
              </w:rPr>
              <w:t>n</w:t>
            </w:r>
            <w:r w:rsidRPr="003E0A1A">
              <w:rPr>
                <w:sz w:val="20"/>
                <w:szCs w:val="20"/>
                <w:lang w:val="en-US"/>
              </w:rPr>
              <w:t>a osnovu analize uspeha i vladanja preduzi</w:t>
            </w:r>
            <w:r>
              <w:rPr>
                <w:sz w:val="20"/>
                <w:szCs w:val="20"/>
                <w:lang w:val="en-US"/>
              </w:rPr>
              <w:t>maju se mere podrške učenicima</w:t>
            </w:r>
          </w:p>
        </w:tc>
        <w:tc>
          <w:tcPr>
            <w:tcW w:w="1216" w:type="dxa"/>
          </w:tcPr>
          <w:p w:rsidR="00A73AF5" w:rsidRDefault="00A73AF5" w:rsidP="00A63AFC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A73AF5" w:rsidRDefault="00A73AF5" w:rsidP="00A63AFC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A73AF5" w:rsidRPr="008A56E1" w:rsidRDefault="00A73AF5" w:rsidP="00A63AFC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DD26D3" w:rsidRPr="000268E3" w:rsidTr="005814D4">
        <w:tc>
          <w:tcPr>
            <w:tcW w:w="1963" w:type="dxa"/>
          </w:tcPr>
          <w:p w:rsidR="00DD26D3" w:rsidRPr="000C3B31" w:rsidRDefault="00DD26D3" w:rsidP="003E0A1A">
            <w:pPr>
              <w:jc w:val="center"/>
              <w:rPr>
                <w:sz w:val="20"/>
                <w:szCs w:val="20"/>
                <w:lang w:val="en-US"/>
              </w:rPr>
            </w:pPr>
            <w:r w:rsidRPr="003E0A1A">
              <w:rPr>
                <w:sz w:val="20"/>
                <w:szCs w:val="20"/>
                <w:lang w:val="en-US"/>
              </w:rPr>
              <w:t xml:space="preserve">4.1.4. U pružanju podrške učenicima </w:t>
            </w:r>
            <w:r w:rsidRPr="003E0A1A">
              <w:rPr>
                <w:sz w:val="20"/>
                <w:szCs w:val="20"/>
                <w:lang w:val="en-US"/>
              </w:rPr>
              <w:lastRenderedPageBreak/>
              <w:t>škola uključuje porodi</w:t>
            </w:r>
            <w:r>
              <w:rPr>
                <w:sz w:val="20"/>
                <w:szCs w:val="20"/>
                <w:lang w:val="en-US"/>
              </w:rPr>
              <w:t>cu odnosno zakonske zastupnike.</w:t>
            </w:r>
          </w:p>
        </w:tc>
        <w:tc>
          <w:tcPr>
            <w:tcW w:w="1568" w:type="dxa"/>
          </w:tcPr>
          <w:p w:rsidR="00DD26D3" w:rsidRDefault="00DD26D3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Analiza školske dokumentacija i </w:t>
            </w:r>
            <w:r>
              <w:rPr>
                <w:sz w:val="20"/>
                <w:szCs w:val="20"/>
              </w:rPr>
              <w:lastRenderedPageBreak/>
              <w:t>školske prakse</w:t>
            </w:r>
          </w:p>
          <w:p w:rsidR="003667D7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DD26D3" w:rsidRDefault="00DD26D3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Tim za samovrednovanje</w:t>
            </w:r>
          </w:p>
          <w:p w:rsidR="00DD26D3" w:rsidRPr="000268E3" w:rsidRDefault="00FD2201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Oktobar-Decembar</w:t>
            </w:r>
            <w:r w:rsidR="00DD26D3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DD26D3" w:rsidRDefault="00DD26D3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Analiza sadržaja </w:t>
            </w:r>
            <w:r>
              <w:rPr>
                <w:sz w:val="20"/>
                <w:szCs w:val="20"/>
              </w:rPr>
              <w:lastRenderedPageBreak/>
              <w:t>školske dokumentacije i školske prakse</w:t>
            </w:r>
          </w:p>
          <w:p w:rsidR="00663704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DD26D3" w:rsidRPr="000268E3" w:rsidRDefault="00DD26D3" w:rsidP="00133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Škola </w:t>
            </w:r>
            <w:r w:rsidR="001334E4">
              <w:rPr>
                <w:sz w:val="20"/>
                <w:szCs w:val="20"/>
                <w:lang w:val="en-US"/>
              </w:rPr>
              <w:t>u</w:t>
            </w:r>
            <w:r w:rsidR="001334E4" w:rsidRPr="001334E4">
              <w:rPr>
                <w:sz w:val="20"/>
                <w:szCs w:val="20"/>
                <w:lang w:val="en-US"/>
              </w:rPr>
              <w:t xml:space="preserve"> pružanju podrške učenicima </w:t>
            </w:r>
            <w:r w:rsidR="001334E4" w:rsidRPr="001334E4">
              <w:rPr>
                <w:sz w:val="20"/>
                <w:szCs w:val="20"/>
                <w:lang w:val="en-US"/>
              </w:rPr>
              <w:lastRenderedPageBreak/>
              <w:t>uključuje porodicu odnosno zakonske zastupnike.</w:t>
            </w:r>
          </w:p>
        </w:tc>
        <w:tc>
          <w:tcPr>
            <w:tcW w:w="1216" w:type="dxa"/>
          </w:tcPr>
          <w:p w:rsidR="00DD26D3" w:rsidRDefault="00DD26D3" w:rsidP="00A63AFC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Realizovano</w:t>
            </w:r>
          </w:p>
          <w:p w:rsidR="00DD26D3" w:rsidRDefault="00DD26D3" w:rsidP="00A63AFC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DD26D3" w:rsidRPr="008A56E1" w:rsidRDefault="00DD26D3" w:rsidP="00A63AFC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lastRenderedPageBreak/>
              <w:t xml:space="preserve">Dokazi kao poseban dokument </w:t>
            </w:r>
          </w:p>
        </w:tc>
      </w:tr>
      <w:tr w:rsidR="0066470A" w:rsidRPr="000268E3" w:rsidTr="005814D4">
        <w:tc>
          <w:tcPr>
            <w:tcW w:w="1963" w:type="dxa"/>
          </w:tcPr>
          <w:p w:rsidR="0066470A" w:rsidRPr="000C3B31" w:rsidRDefault="0066470A" w:rsidP="003E0A1A">
            <w:pPr>
              <w:jc w:val="center"/>
              <w:rPr>
                <w:sz w:val="20"/>
                <w:szCs w:val="20"/>
                <w:lang w:val="en-US"/>
              </w:rPr>
            </w:pPr>
            <w:r w:rsidRPr="003E0A1A">
              <w:rPr>
                <w:sz w:val="20"/>
                <w:szCs w:val="20"/>
                <w:lang w:val="en-US"/>
              </w:rPr>
              <w:lastRenderedPageBreak/>
              <w:t>4.1.5. U pružanju podrške učenicima škola preduzima različite aktivnosti u saradnji sa relevantn</w:t>
            </w:r>
            <w:r>
              <w:rPr>
                <w:sz w:val="20"/>
                <w:szCs w:val="20"/>
                <w:lang w:val="en-US"/>
              </w:rPr>
              <w:t>im institucijama i pojedincima.</w:t>
            </w:r>
          </w:p>
        </w:tc>
        <w:tc>
          <w:tcPr>
            <w:tcW w:w="1568" w:type="dxa"/>
          </w:tcPr>
          <w:p w:rsidR="0066470A" w:rsidRDefault="0066470A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66470A" w:rsidRDefault="0066470A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66470A" w:rsidRPr="000268E3" w:rsidRDefault="00FD2201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66470A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66470A" w:rsidRDefault="0066470A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66470A" w:rsidRPr="000268E3" w:rsidRDefault="0066470A" w:rsidP="00664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Škola </w:t>
            </w:r>
            <w:r w:rsidRPr="003E0A1A">
              <w:rPr>
                <w:sz w:val="20"/>
                <w:szCs w:val="20"/>
                <w:lang w:val="en-US"/>
              </w:rPr>
              <w:t xml:space="preserve"> pružanju podrške učenicima preduzima različite aktivnosti u saradnji sa relevantn</w:t>
            </w:r>
            <w:r>
              <w:rPr>
                <w:sz w:val="20"/>
                <w:szCs w:val="20"/>
                <w:lang w:val="en-US"/>
              </w:rPr>
              <w:t>im institucijama i pojedincima</w:t>
            </w:r>
          </w:p>
        </w:tc>
        <w:tc>
          <w:tcPr>
            <w:tcW w:w="1216" w:type="dxa"/>
          </w:tcPr>
          <w:p w:rsidR="0066470A" w:rsidRDefault="0066470A" w:rsidP="00A63AFC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66470A" w:rsidRDefault="0066470A" w:rsidP="00A63AFC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66470A" w:rsidRPr="008A56E1" w:rsidRDefault="0066470A" w:rsidP="00A63AFC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955EE0" w:rsidRPr="000268E3" w:rsidTr="005814D4">
        <w:tc>
          <w:tcPr>
            <w:tcW w:w="1963" w:type="dxa"/>
          </w:tcPr>
          <w:p w:rsidR="00955EE0" w:rsidRPr="000C3B31" w:rsidRDefault="00955EE0" w:rsidP="003E0A1A">
            <w:pPr>
              <w:jc w:val="center"/>
              <w:rPr>
                <w:sz w:val="20"/>
                <w:szCs w:val="20"/>
                <w:lang w:val="en-US"/>
              </w:rPr>
            </w:pPr>
            <w:r w:rsidRPr="003E0A1A">
              <w:rPr>
                <w:sz w:val="20"/>
                <w:szCs w:val="20"/>
                <w:lang w:val="en-US"/>
              </w:rPr>
              <w:t>4.1.6. Škola pruža podršku učenicima pri prelasku iz je</w:t>
            </w:r>
            <w:r>
              <w:rPr>
                <w:sz w:val="20"/>
                <w:szCs w:val="20"/>
                <w:lang w:val="en-US"/>
              </w:rPr>
              <w:t>dnog u drugi ciklus obrazovanja</w:t>
            </w:r>
          </w:p>
        </w:tc>
        <w:tc>
          <w:tcPr>
            <w:tcW w:w="1568" w:type="dxa"/>
          </w:tcPr>
          <w:p w:rsidR="00955EE0" w:rsidRDefault="00955EE0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955EE0" w:rsidRDefault="00955EE0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955EE0" w:rsidRPr="000268E3" w:rsidRDefault="00FD2201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955EE0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955EE0" w:rsidRDefault="00955EE0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955EE0" w:rsidRPr="000268E3" w:rsidRDefault="00955EE0" w:rsidP="00955E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Škola </w:t>
            </w:r>
            <w:r w:rsidRPr="003E0A1A">
              <w:rPr>
                <w:sz w:val="20"/>
                <w:szCs w:val="20"/>
                <w:lang w:val="en-US"/>
              </w:rPr>
              <w:t xml:space="preserve"> </w:t>
            </w:r>
            <w:r w:rsidRPr="00955EE0">
              <w:rPr>
                <w:sz w:val="20"/>
                <w:szCs w:val="20"/>
                <w:lang w:val="en-US"/>
              </w:rPr>
              <w:t>pruža podršku učenicima pri prelasku iz jednog u drugi ciklus obrazovanja</w:t>
            </w:r>
          </w:p>
        </w:tc>
        <w:tc>
          <w:tcPr>
            <w:tcW w:w="1216" w:type="dxa"/>
          </w:tcPr>
          <w:p w:rsidR="00955EE0" w:rsidRDefault="00955EE0" w:rsidP="00A63AFC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955EE0" w:rsidRDefault="00955EE0" w:rsidP="00A63AFC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955EE0" w:rsidRPr="008A56E1" w:rsidRDefault="00955EE0" w:rsidP="00A63AFC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0B1365" w:rsidRPr="000268E3" w:rsidTr="005814D4">
        <w:tc>
          <w:tcPr>
            <w:tcW w:w="1963" w:type="dxa"/>
          </w:tcPr>
          <w:p w:rsidR="000B1365" w:rsidRPr="000C3B31" w:rsidRDefault="000B1365" w:rsidP="00F4331F">
            <w:pPr>
              <w:jc w:val="center"/>
              <w:rPr>
                <w:sz w:val="20"/>
                <w:szCs w:val="20"/>
                <w:lang w:val="en-US"/>
              </w:rPr>
            </w:pPr>
            <w:r w:rsidRPr="00F4331F">
              <w:rPr>
                <w:sz w:val="20"/>
                <w:szCs w:val="20"/>
                <w:lang w:val="en-US"/>
              </w:rPr>
              <w:t xml:space="preserve">4.2. U školi se podstiče lični, profesionalni i socijalni razvoj učenika. </w:t>
            </w:r>
          </w:p>
        </w:tc>
        <w:tc>
          <w:tcPr>
            <w:tcW w:w="1568" w:type="dxa"/>
          </w:tcPr>
          <w:p w:rsidR="000B1365" w:rsidRDefault="000B1365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0B1365" w:rsidRDefault="000B1365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0B1365" w:rsidRPr="000268E3" w:rsidRDefault="00FD2201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0B1365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0B1365" w:rsidRDefault="000B1365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0B1365" w:rsidRPr="000268E3" w:rsidRDefault="000B1365" w:rsidP="00A63AFC">
            <w:pPr>
              <w:jc w:val="center"/>
              <w:rPr>
                <w:sz w:val="20"/>
                <w:szCs w:val="20"/>
              </w:rPr>
            </w:pPr>
            <w:r w:rsidRPr="000B1365">
              <w:rPr>
                <w:sz w:val="20"/>
                <w:szCs w:val="20"/>
                <w:lang w:val="en-US"/>
              </w:rPr>
              <w:t>U školi se podstiče lični, profesionalni i socijalni razvoj učenika.</w:t>
            </w:r>
          </w:p>
        </w:tc>
        <w:tc>
          <w:tcPr>
            <w:tcW w:w="1216" w:type="dxa"/>
          </w:tcPr>
          <w:p w:rsidR="000B1365" w:rsidRDefault="000B1365" w:rsidP="00A63AFC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0B1365" w:rsidRDefault="000B1365" w:rsidP="00A63AFC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0B1365" w:rsidRPr="008A56E1" w:rsidRDefault="000B1365" w:rsidP="00A63AFC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0B1365" w:rsidRPr="000268E3" w:rsidTr="005814D4">
        <w:tc>
          <w:tcPr>
            <w:tcW w:w="1963" w:type="dxa"/>
          </w:tcPr>
          <w:p w:rsidR="000B1365" w:rsidRPr="000C3B31" w:rsidRDefault="000B1365" w:rsidP="00F4331F">
            <w:pPr>
              <w:jc w:val="center"/>
              <w:rPr>
                <w:sz w:val="20"/>
                <w:szCs w:val="20"/>
                <w:lang w:val="en-US"/>
              </w:rPr>
            </w:pPr>
            <w:r w:rsidRPr="00F4331F">
              <w:rPr>
                <w:sz w:val="20"/>
                <w:szCs w:val="20"/>
                <w:lang w:val="en-US"/>
              </w:rPr>
              <w:t>4.2.1. U školi se organizuju programi/aktivnosti za razvijanje socijalnih veština (konstruktivno rešavanje prob</w:t>
            </w:r>
            <w:r w:rsidR="00862828">
              <w:rPr>
                <w:sz w:val="20"/>
                <w:szCs w:val="20"/>
                <w:lang w:val="en-US"/>
              </w:rPr>
              <w:t>lema, nenasilna komunikacija…)</w:t>
            </w:r>
          </w:p>
        </w:tc>
        <w:tc>
          <w:tcPr>
            <w:tcW w:w="1568" w:type="dxa"/>
          </w:tcPr>
          <w:p w:rsidR="000B1365" w:rsidRDefault="000B1365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0B1365" w:rsidRDefault="000B1365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0B1365" w:rsidRPr="000268E3" w:rsidRDefault="00FD2201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0B1365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0B1365" w:rsidRDefault="000B1365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A6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0B1365" w:rsidRPr="000268E3" w:rsidRDefault="000B1365" w:rsidP="00862828">
            <w:pPr>
              <w:jc w:val="center"/>
              <w:rPr>
                <w:sz w:val="20"/>
                <w:szCs w:val="20"/>
              </w:rPr>
            </w:pPr>
            <w:r w:rsidRPr="000B1365">
              <w:rPr>
                <w:sz w:val="20"/>
                <w:szCs w:val="20"/>
                <w:lang w:val="en-US"/>
              </w:rPr>
              <w:t xml:space="preserve">U školi se organizuju programi/aktivnosti za razvijanje socijalnih veština </w:t>
            </w:r>
          </w:p>
        </w:tc>
        <w:tc>
          <w:tcPr>
            <w:tcW w:w="1216" w:type="dxa"/>
          </w:tcPr>
          <w:p w:rsidR="000B1365" w:rsidRDefault="000B1365" w:rsidP="00A63AFC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0B1365" w:rsidRDefault="000B1365" w:rsidP="00A63AFC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0B1365" w:rsidRPr="008A56E1" w:rsidRDefault="000B1365" w:rsidP="00A63AFC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5814D4" w:rsidRPr="000268E3" w:rsidTr="005814D4">
        <w:tc>
          <w:tcPr>
            <w:tcW w:w="1963" w:type="dxa"/>
          </w:tcPr>
          <w:p w:rsidR="005814D4" w:rsidRPr="000C3B31" w:rsidRDefault="005814D4" w:rsidP="00F4331F">
            <w:pPr>
              <w:jc w:val="center"/>
              <w:rPr>
                <w:sz w:val="20"/>
                <w:szCs w:val="20"/>
                <w:lang w:val="en-US"/>
              </w:rPr>
            </w:pPr>
            <w:r w:rsidRPr="00F4331F">
              <w:rPr>
                <w:sz w:val="20"/>
                <w:szCs w:val="20"/>
                <w:lang w:val="en-US"/>
              </w:rPr>
              <w:t xml:space="preserve">4.2.2 Na osnovu </w:t>
            </w:r>
            <w:r w:rsidRPr="00F4331F">
              <w:rPr>
                <w:sz w:val="20"/>
                <w:szCs w:val="20"/>
                <w:lang w:val="en-US"/>
              </w:rPr>
              <w:lastRenderedPageBreak/>
              <w:t xml:space="preserve">praćenja uključenosti učenika u vannastavne aktivnosti i interesovanja učenika, škola utvrđuje ponudu vannastavnih aktivnosti. </w:t>
            </w:r>
          </w:p>
        </w:tc>
        <w:tc>
          <w:tcPr>
            <w:tcW w:w="1568" w:type="dxa"/>
          </w:tcPr>
          <w:p w:rsidR="005814D4" w:rsidRDefault="005814D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Analiza školske </w:t>
            </w:r>
            <w:r>
              <w:rPr>
                <w:sz w:val="20"/>
                <w:szCs w:val="20"/>
              </w:rPr>
              <w:lastRenderedPageBreak/>
              <w:t>dokumentacija i školske prakse</w:t>
            </w:r>
          </w:p>
          <w:p w:rsidR="003667D7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5814D4" w:rsidRDefault="005814D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Tim za </w:t>
            </w:r>
            <w:r>
              <w:rPr>
                <w:sz w:val="20"/>
                <w:szCs w:val="20"/>
              </w:rPr>
              <w:lastRenderedPageBreak/>
              <w:t>samovrednovanje</w:t>
            </w:r>
          </w:p>
          <w:p w:rsidR="005814D4" w:rsidRPr="000268E3" w:rsidRDefault="00FD220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5814D4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5814D4" w:rsidRDefault="005814D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Analiza </w:t>
            </w:r>
            <w:r>
              <w:rPr>
                <w:sz w:val="20"/>
                <w:szCs w:val="20"/>
              </w:rPr>
              <w:lastRenderedPageBreak/>
              <w:t>sadržaja školske dokumentacije i školske prakse</w:t>
            </w:r>
          </w:p>
          <w:p w:rsidR="00663704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5814D4" w:rsidRPr="000268E3" w:rsidRDefault="005814D4" w:rsidP="00566C6B">
            <w:pPr>
              <w:jc w:val="center"/>
              <w:rPr>
                <w:sz w:val="20"/>
                <w:szCs w:val="20"/>
              </w:rPr>
            </w:pPr>
            <w:r w:rsidRPr="005814D4">
              <w:rPr>
                <w:sz w:val="20"/>
                <w:szCs w:val="20"/>
                <w:lang w:val="en-US"/>
              </w:rPr>
              <w:lastRenderedPageBreak/>
              <w:t xml:space="preserve">Škola utvrđuje </w:t>
            </w:r>
            <w:r w:rsidRPr="005814D4">
              <w:rPr>
                <w:sz w:val="20"/>
                <w:szCs w:val="20"/>
                <w:lang w:val="en-US"/>
              </w:rPr>
              <w:lastRenderedPageBreak/>
              <w:t>ponudu vannastavnih aktivnosti.</w:t>
            </w:r>
          </w:p>
        </w:tc>
        <w:tc>
          <w:tcPr>
            <w:tcW w:w="1216" w:type="dxa"/>
          </w:tcPr>
          <w:p w:rsidR="005814D4" w:rsidRDefault="005814D4" w:rsidP="00566C6B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Realizovano</w:t>
            </w:r>
          </w:p>
          <w:p w:rsidR="005814D4" w:rsidRDefault="005814D4" w:rsidP="00566C6B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5814D4" w:rsidRPr="008A56E1" w:rsidRDefault="005814D4" w:rsidP="00566C6B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5A45EE" w:rsidRPr="000268E3" w:rsidTr="005814D4">
        <w:tc>
          <w:tcPr>
            <w:tcW w:w="1963" w:type="dxa"/>
          </w:tcPr>
          <w:p w:rsidR="005A45EE" w:rsidRPr="000C3B31" w:rsidRDefault="005A45EE" w:rsidP="00F4331F">
            <w:pPr>
              <w:jc w:val="center"/>
              <w:rPr>
                <w:sz w:val="20"/>
                <w:szCs w:val="20"/>
                <w:lang w:val="en-US"/>
              </w:rPr>
            </w:pPr>
            <w:r w:rsidRPr="00F4331F">
              <w:rPr>
                <w:sz w:val="20"/>
                <w:szCs w:val="20"/>
                <w:lang w:val="en-US"/>
              </w:rPr>
              <w:lastRenderedPageBreak/>
              <w:t>4.2.3. U školi se promovišu zdravi stilovi života, prava deteta, zaštita čov</w:t>
            </w:r>
            <w:r>
              <w:rPr>
                <w:sz w:val="20"/>
                <w:szCs w:val="20"/>
                <w:lang w:val="en-US"/>
              </w:rPr>
              <w:t>ekove okoline i održivi razvoj.</w:t>
            </w:r>
          </w:p>
        </w:tc>
        <w:tc>
          <w:tcPr>
            <w:tcW w:w="1568" w:type="dxa"/>
          </w:tcPr>
          <w:p w:rsidR="005A45EE" w:rsidRDefault="005A45EE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5A45EE" w:rsidRDefault="005A45EE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5A45EE" w:rsidRPr="000268E3" w:rsidRDefault="00FD220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5A45EE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5A45EE" w:rsidRDefault="005A45EE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5A45EE" w:rsidRPr="000268E3" w:rsidRDefault="005A45EE" w:rsidP="00566C6B">
            <w:pPr>
              <w:jc w:val="center"/>
              <w:rPr>
                <w:sz w:val="20"/>
                <w:szCs w:val="20"/>
              </w:rPr>
            </w:pPr>
            <w:r w:rsidRPr="005A45EE">
              <w:rPr>
                <w:sz w:val="20"/>
                <w:szCs w:val="20"/>
                <w:lang w:val="en-US"/>
              </w:rPr>
              <w:t>U školi se promovišu zdravi stilovi života, prava deteta, zaštita čovekove okoline i održivi razvoj.</w:t>
            </w:r>
          </w:p>
        </w:tc>
        <w:tc>
          <w:tcPr>
            <w:tcW w:w="1216" w:type="dxa"/>
          </w:tcPr>
          <w:p w:rsidR="005A45EE" w:rsidRDefault="005A45EE" w:rsidP="00566C6B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5A45EE" w:rsidRDefault="005A45EE" w:rsidP="00566C6B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5A45EE" w:rsidRPr="008A56E1" w:rsidRDefault="005A45EE" w:rsidP="00566C6B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0B19E0" w:rsidRPr="000268E3" w:rsidTr="005814D4">
        <w:tc>
          <w:tcPr>
            <w:tcW w:w="1963" w:type="dxa"/>
          </w:tcPr>
          <w:p w:rsidR="000B19E0" w:rsidRPr="000C3B31" w:rsidRDefault="000B19E0" w:rsidP="00EE3867">
            <w:pPr>
              <w:jc w:val="center"/>
              <w:rPr>
                <w:sz w:val="20"/>
                <w:szCs w:val="20"/>
                <w:lang w:val="en-US"/>
              </w:rPr>
            </w:pPr>
            <w:r w:rsidRPr="00F4331F">
              <w:rPr>
                <w:sz w:val="20"/>
                <w:szCs w:val="20"/>
                <w:lang w:val="en-US"/>
              </w:rPr>
              <w:t xml:space="preserve">4.2.4. Kroz nastavni rad i vannastavne aktivnosti podstiče se profesionalni razvoj učenika, odnosno karijerno vođenje i savetovanje. </w:t>
            </w:r>
          </w:p>
        </w:tc>
        <w:tc>
          <w:tcPr>
            <w:tcW w:w="1568" w:type="dxa"/>
          </w:tcPr>
          <w:p w:rsidR="000B19E0" w:rsidRDefault="000B19E0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0B19E0" w:rsidRDefault="000B19E0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0B19E0" w:rsidRPr="000268E3" w:rsidRDefault="00FD220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0B19E0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0B19E0" w:rsidRDefault="000B19E0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0B19E0" w:rsidRPr="000268E3" w:rsidRDefault="000B19E0" w:rsidP="00566C6B">
            <w:pPr>
              <w:jc w:val="center"/>
              <w:rPr>
                <w:sz w:val="20"/>
                <w:szCs w:val="20"/>
              </w:rPr>
            </w:pPr>
            <w:r w:rsidRPr="000B19E0">
              <w:rPr>
                <w:sz w:val="20"/>
                <w:szCs w:val="20"/>
                <w:lang w:val="en-US"/>
              </w:rPr>
              <w:t>Kroz nastavni rad i vannastavne aktivnosti podstiče se profesionalni razvoj učenika, odnosno karijerno vođenje i savetovanje.</w:t>
            </w:r>
          </w:p>
        </w:tc>
        <w:tc>
          <w:tcPr>
            <w:tcW w:w="1216" w:type="dxa"/>
          </w:tcPr>
          <w:p w:rsidR="000B19E0" w:rsidRDefault="000B19E0" w:rsidP="00566C6B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0B19E0" w:rsidRDefault="000B19E0" w:rsidP="00566C6B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0B19E0" w:rsidRPr="008A56E1" w:rsidRDefault="000B19E0" w:rsidP="00566C6B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C35644" w:rsidRPr="000268E3" w:rsidTr="005814D4">
        <w:tc>
          <w:tcPr>
            <w:tcW w:w="1963" w:type="dxa"/>
          </w:tcPr>
          <w:p w:rsidR="00C35644" w:rsidRPr="00124138" w:rsidRDefault="00C35644" w:rsidP="00E94A40">
            <w:pPr>
              <w:pStyle w:val="normalbold"/>
              <w:rPr>
                <w:sz w:val="22"/>
                <w:szCs w:val="22"/>
              </w:rPr>
            </w:pPr>
            <w:r w:rsidRPr="00E94A40">
              <w:rPr>
                <w:sz w:val="22"/>
                <w:szCs w:val="22"/>
              </w:rPr>
              <w:t xml:space="preserve">4.3. U školi funkcioniše sistem podrške učenicima iz osetljivih grupa i učenicima sa izuzetnim sposobnostima. </w:t>
            </w:r>
          </w:p>
        </w:tc>
        <w:tc>
          <w:tcPr>
            <w:tcW w:w="1568" w:type="dxa"/>
          </w:tcPr>
          <w:p w:rsidR="00C35644" w:rsidRDefault="00C3564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C35644" w:rsidRDefault="00C3564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C35644" w:rsidRPr="000268E3" w:rsidRDefault="00FD220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C35644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C35644" w:rsidRDefault="00C3564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C35644" w:rsidRPr="000268E3" w:rsidRDefault="00C35644" w:rsidP="00566C6B">
            <w:pPr>
              <w:jc w:val="center"/>
              <w:rPr>
                <w:sz w:val="20"/>
                <w:szCs w:val="20"/>
              </w:rPr>
            </w:pPr>
            <w:r w:rsidRPr="00C35644">
              <w:rPr>
                <w:sz w:val="20"/>
                <w:szCs w:val="20"/>
              </w:rPr>
              <w:t>U školi funkcioniše sistem podrške učenicima iz osetljivih grupa i učenicima sa izuzetnim sposobnostima.</w:t>
            </w:r>
          </w:p>
        </w:tc>
        <w:tc>
          <w:tcPr>
            <w:tcW w:w="1216" w:type="dxa"/>
          </w:tcPr>
          <w:p w:rsidR="00C35644" w:rsidRDefault="00C35644" w:rsidP="00566C6B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C35644" w:rsidRDefault="00C35644" w:rsidP="00566C6B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C35644" w:rsidRPr="008A56E1" w:rsidRDefault="00C35644" w:rsidP="00566C6B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C35644" w:rsidRPr="000268E3" w:rsidTr="005814D4">
        <w:tc>
          <w:tcPr>
            <w:tcW w:w="1963" w:type="dxa"/>
          </w:tcPr>
          <w:p w:rsidR="00C35644" w:rsidRPr="00124138" w:rsidRDefault="00C35644" w:rsidP="00E94A40">
            <w:pPr>
              <w:pStyle w:val="normalbold"/>
              <w:rPr>
                <w:sz w:val="22"/>
                <w:szCs w:val="22"/>
              </w:rPr>
            </w:pPr>
            <w:r w:rsidRPr="00E94A40">
              <w:rPr>
                <w:sz w:val="22"/>
                <w:szCs w:val="22"/>
              </w:rPr>
              <w:t xml:space="preserve">4.3.1. Škola stvara uslove za upis učenika iz osetljivih grupa. </w:t>
            </w:r>
          </w:p>
        </w:tc>
        <w:tc>
          <w:tcPr>
            <w:tcW w:w="1568" w:type="dxa"/>
          </w:tcPr>
          <w:p w:rsidR="00C35644" w:rsidRDefault="00C3564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C35644" w:rsidRDefault="00C3564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C35644" w:rsidRPr="000268E3" w:rsidRDefault="00FD220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C35644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C35644" w:rsidRDefault="00C3564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C35644" w:rsidRPr="000268E3" w:rsidRDefault="00C35644" w:rsidP="00566C6B">
            <w:pPr>
              <w:jc w:val="center"/>
              <w:rPr>
                <w:sz w:val="20"/>
                <w:szCs w:val="20"/>
              </w:rPr>
            </w:pPr>
            <w:r w:rsidRPr="00C35644">
              <w:rPr>
                <w:sz w:val="20"/>
                <w:szCs w:val="20"/>
              </w:rPr>
              <w:t>Škola stvara uslove za upis učenika iz osetljivih grupa.</w:t>
            </w:r>
          </w:p>
        </w:tc>
        <w:tc>
          <w:tcPr>
            <w:tcW w:w="1216" w:type="dxa"/>
          </w:tcPr>
          <w:p w:rsidR="00C35644" w:rsidRDefault="00C35644" w:rsidP="00566C6B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C35644" w:rsidRDefault="00C35644" w:rsidP="00566C6B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C35644" w:rsidRPr="008A56E1" w:rsidRDefault="00C35644" w:rsidP="00566C6B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F714FF" w:rsidRPr="000268E3" w:rsidTr="005814D4">
        <w:tc>
          <w:tcPr>
            <w:tcW w:w="1963" w:type="dxa"/>
          </w:tcPr>
          <w:p w:rsidR="00F714FF" w:rsidRPr="00124138" w:rsidRDefault="00F714FF" w:rsidP="00E94A40">
            <w:pPr>
              <w:pStyle w:val="normalbold"/>
              <w:rPr>
                <w:sz w:val="22"/>
                <w:szCs w:val="22"/>
              </w:rPr>
            </w:pPr>
            <w:r w:rsidRPr="00E94A40">
              <w:rPr>
                <w:sz w:val="22"/>
                <w:szCs w:val="22"/>
              </w:rPr>
              <w:lastRenderedPageBreak/>
              <w:t xml:space="preserve">4.3.2. Škola preduzima mere za redovno pohađanje nastave učenika iz osetljivih grupa. </w:t>
            </w:r>
          </w:p>
        </w:tc>
        <w:tc>
          <w:tcPr>
            <w:tcW w:w="1568" w:type="dxa"/>
          </w:tcPr>
          <w:p w:rsidR="00F714FF" w:rsidRDefault="00F714FF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F714FF" w:rsidRDefault="00F714FF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F714FF" w:rsidRPr="000268E3" w:rsidRDefault="00FD220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F714FF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F714FF" w:rsidRDefault="00F714FF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F714FF" w:rsidRPr="000268E3" w:rsidRDefault="00F714FF" w:rsidP="00566C6B">
            <w:pPr>
              <w:jc w:val="center"/>
              <w:rPr>
                <w:sz w:val="20"/>
                <w:szCs w:val="20"/>
              </w:rPr>
            </w:pPr>
            <w:r w:rsidRPr="00F714FF">
              <w:rPr>
                <w:sz w:val="20"/>
                <w:szCs w:val="20"/>
              </w:rPr>
              <w:t>Škola preduzima mere za redovno pohađanje nastave učenika iz osetljivih grupa.</w:t>
            </w:r>
          </w:p>
        </w:tc>
        <w:tc>
          <w:tcPr>
            <w:tcW w:w="1216" w:type="dxa"/>
          </w:tcPr>
          <w:p w:rsidR="00F714FF" w:rsidRDefault="00F714FF" w:rsidP="00566C6B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F714FF" w:rsidRDefault="00F714FF" w:rsidP="00566C6B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F714FF" w:rsidRPr="008A56E1" w:rsidRDefault="00F714FF" w:rsidP="00566C6B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F714FF" w:rsidRPr="000268E3" w:rsidTr="005814D4">
        <w:tc>
          <w:tcPr>
            <w:tcW w:w="1963" w:type="dxa"/>
          </w:tcPr>
          <w:p w:rsidR="00F714FF" w:rsidRPr="00124138" w:rsidRDefault="00F714FF" w:rsidP="00E94A40">
            <w:pPr>
              <w:pStyle w:val="normalbold"/>
              <w:rPr>
                <w:sz w:val="22"/>
                <w:szCs w:val="22"/>
              </w:rPr>
            </w:pPr>
            <w:r w:rsidRPr="00E94A40">
              <w:rPr>
                <w:sz w:val="22"/>
                <w:szCs w:val="22"/>
              </w:rPr>
              <w:t xml:space="preserve">4.3.3. U školi se primenjuje individualizovani pristup/individualni obrazovni planovi za učenike iz osetljivih grupa i učenike sa izuzetnim sposobnostima. </w:t>
            </w:r>
          </w:p>
        </w:tc>
        <w:tc>
          <w:tcPr>
            <w:tcW w:w="1568" w:type="dxa"/>
          </w:tcPr>
          <w:p w:rsidR="00F714FF" w:rsidRDefault="00F714FF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F714FF" w:rsidRDefault="00F714FF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F714FF" w:rsidRPr="000268E3" w:rsidRDefault="00FD220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F714FF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663704" w:rsidRDefault="00F714FF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Analiza sadržaja školske dokumentacije </w:t>
            </w:r>
          </w:p>
          <w:p w:rsidR="00F714FF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  <w:r w:rsidR="00663704">
              <w:rPr>
                <w:sz w:val="20"/>
                <w:szCs w:val="20"/>
              </w:rPr>
              <w:t xml:space="preserve"> </w:t>
            </w:r>
            <w:r w:rsidR="00F714FF">
              <w:rPr>
                <w:sz w:val="20"/>
                <w:szCs w:val="20"/>
              </w:rPr>
              <w:t>i školske prakse</w:t>
            </w:r>
          </w:p>
          <w:p w:rsidR="00663704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F714FF" w:rsidRPr="000268E3" w:rsidRDefault="00F714FF" w:rsidP="00566C6B">
            <w:pPr>
              <w:jc w:val="center"/>
              <w:rPr>
                <w:sz w:val="20"/>
                <w:szCs w:val="20"/>
              </w:rPr>
            </w:pPr>
            <w:r w:rsidRPr="00F714FF">
              <w:rPr>
                <w:sz w:val="20"/>
                <w:szCs w:val="20"/>
              </w:rPr>
              <w:t>U školi se primenjuje individualizovani pristup/individualni obrazovni planovi za učenike iz osetljivih grupa i učenike sa izuzetnim sposobnostima.</w:t>
            </w:r>
          </w:p>
        </w:tc>
        <w:tc>
          <w:tcPr>
            <w:tcW w:w="1216" w:type="dxa"/>
          </w:tcPr>
          <w:p w:rsidR="00F714FF" w:rsidRDefault="00F714FF" w:rsidP="00566C6B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F714FF" w:rsidRDefault="00F714FF" w:rsidP="00566C6B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F714FF" w:rsidRPr="008A56E1" w:rsidRDefault="00F714FF" w:rsidP="00566C6B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5267F1" w:rsidRPr="000268E3" w:rsidTr="005814D4">
        <w:tc>
          <w:tcPr>
            <w:tcW w:w="1963" w:type="dxa"/>
          </w:tcPr>
          <w:p w:rsidR="005267F1" w:rsidRPr="00124138" w:rsidRDefault="005267F1" w:rsidP="00E94A40">
            <w:pPr>
              <w:pStyle w:val="normalbold"/>
              <w:rPr>
                <w:sz w:val="22"/>
                <w:szCs w:val="22"/>
              </w:rPr>
            </w:pPr>
            <w:r w:rsidRPr="00E94A40">
              <w:rPr>
                <w:sz w:val="22"/>
                <w:szCs w:val="22"/>
              </w:rPr>
              <w:t xml:space="preserve">4.3.4. U školi se organizuju kompenzatorni programi/aktivnosti za podršku učenju za učenike iz osetljivih grupa. </w:t>
            </w:r>
          </w:p>
        </w:tc>
        <w:tc>
          <w:tcPr>
            <w:tcW w:w="1568" w:type="dxa"/>
          </w:tcPr>
          <w:p w:rsidR="005267F1" w:rsidRDefault="005267F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5267F1" w:rsidRDefault="005267F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5267F1" w:rsidRPr="000268E3" w:rsidRDefault="00FD220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5267F1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5267F1" w:rsidRDefault="005267F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5267F1" w:rsidRPr="000268E3" w:rsidRDefault="005267F1" w:rsidP="00566C6B">
            <w:pPr>
              <w:jc w:val="center"/>
              <w:rPr>
                <w:sz w:val="20"/>
                <w:szCs w:val="20"/>
              </w:rPr>
            </w:pPr>
            <w:r w:rsidRPr="005267F1">
              <w:rPr>
                <w:sz w:val="20"/>
                <w:szCs w:val="20"/>
              </w:rPr>
              <w:t>U školi se organizuju kompenzatorni programi/aktivnosti za podršku učenju za učenike iz osetljivih grupa.</w:t>
            </w:r>
          </w:p>
        </w:tc>
        <w:tc>
          <w:tcPr>
            <w:tcW w:w="1216" w:type="dxa"/>
          </w:tcPr>
          <w:p w:rsidR="005267F1" w:rsidRDefault="005267F1" w:rsidP="00566C6B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5267F1" w:rsidRDefault="005267F1" w:rsidP="00566C6B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5267F1" w:rsidRPr="008A56E1" w:rsidRDefault="005267F1" w:rsidP="00566C6B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6158E4" w:rsidRPr="000268E3" w:rsidTr="005814D4">
        <w:tc>
          <w:tcPr>
            <w:tcW w:w="1963" w:type="dxa"/>
          </w:tcPr>
          <w:p w:rsidR="006158E4" w:rsidRPr="00124138" w:rsidRDefault="006158E4" w:rsidP="00E94A40">
            <w:pPr>
              <w:pStyle w:val="normalbold"/>
              <w:rPr>
                <w:sz w:val="22"/>
                <w:szCs w:val="22"/>
              </w:rPr>
            </w:pPr>
            <w:r w:rsidRPr="00E94A40">
              <w:rPr>
                <w:sz w:val="22"/>
                <w:szCs w:val="22"/>
              </w:rPr>
              <w:t xml:space="preserve">4.3.5. Škola ima uspostavljene mehanizme za identifikaciju učenika sa izuzetnim sposobnostima i stvara uslove za njihovo napredovanje (akceleracija; obogaćivanje programa). </w:t>
            </w:r>
          </w:p>
        </w:tc>
        <w:tc>
          <w:tcPr>
            <w:tcW w:w="1568" w:type="dxa"/>
          </w:tcPr>
          <w:p w:rsidR="006158E4" w:rsidRDefault="006158E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3667D7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30" w:type="dxa"/>
          </w:tcPr>
          <w:p w:rsidR="006158E4" w:rsidRDefault="006158E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6158E4" w:rsidRPr="000268E3" w:rsidRDefault="00FD220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</w:t>
            </w:r>
            <w:r w:rsidR="006158E4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6158E4" w:rsidRDefault="006158E4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6158E4" w:rsidRPr="000268E3" w:rsidRDefault="006158E4" w:rsidP="00566C6B">
            <w:pPr>
              <w:jc w:val="center"/>
              <w:rPr>
                <w:sz w:val="20"/>
                <w:szCs w:val="20"/>
              </w:rPr>
            </w:pPr>
            <w:r w:rsidRPr="006158E4">
              <w:rPr>
                <w:sz w:val="20"/>
                <w:szCs w:val="20"/>
              </w:rPr>
              <w:t>Škola ima uspostavljene mehanizme za identifikaciju učenika sa izuzetnim sposobnostima i stvara uslove za njihovo napredovanje (akceleracija; obogaćivanje programa).</w:t>
            </w:r>
          </w:p>
        </w:tc>
        <w:tc>
          <w:tcPr>
            <w:tcW w:w="1216" w:type="dxa"/>
          </w:tcPr>
          <w:p w:rsidR="006158E4" w:rsidRDefault="006158E4" w:rsidP="00566C6B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6158E4" w:rsidRDefault="006158E4" w:rsidP="00566C6B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6158E4" w:rsidRPr="008A56E1" w:rsidRDefault="006158E4" w:rsidP="00566C6B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poseban dokument </w:t>
            </w:r>
          </w:p>
        </w:tc>
      </w:tr>
      <w:tr w:rsidR="00465A18" w:rsidRPr="000268E3" w:rsidTr="005814D4">
        <w:tc>
          <w:tcPr>
            <w:tcW w:w="1963" w:type="dxa"/>
          </w:tcPr>
          <w:p w:rsidR="00465A18" w:rsidRPr="00124138" w:rsidRDefault="00465A18" w:rsidP="00E94A40">
            <w:pPr>
              <w:pStyle w:val="normalbold"/>
              <w:rPr>
                <w:sz w:val="22"/>
                <w:szCs w:val="22"/>
              </w:rPr>
            </w:pPr>
            <w:r w:rsidRPr="00E94A40">
              <w:rPr>
                <w:sz w:val="22"/>
                <w:szCs w:val="22"/>
              </w:rPr>
              <w:t xml:space="preserve">4.3.6. Škola sarađuje sa </w:t>
            </w:r>
            <w:r w:rsidRPr="00E94A40">
              <w:rPr>
                <w:sz w:val="22"/>
                <w:szCs w:val="22"/>
              </w:rPr>
              <w:lastRenderedPageBreak/>
              <w:t xml:space="preserve">relevantnim institucijama i pojedincima u podršci učenicima iz osetljivih grupa i učenicima sa izuzetnim sposobnostima. </w:t>
            </w:r>
          </w:p>
        </w:tc>
        <w:tc>
          <w:tcPr>
            <w:tcW w:w="1568" w:type="dxa"/>
          </w:tcPr>
          <w:p w:rsidR="00465A18" w:rsidRDefault="00465A18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Analiza školske dokumentacija i školske prakse</w:t>
            </w:r>
          </w:p>
          <w:p w:rsidR="003667D7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Google Forms upitnik za učenike, nastavnike i roditelje</w:t>
            </w:r>
          </w:p>
        </w:tc>
        <w:tc>
          <w:tcPr>
            <w:tcW w:w="1630" w:type="dxa"/>
          </w:tcPr>
          <w:p w:rsidR="00465A18" w:rsidRDefault="00465A18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Tim za samovrednovanje</w:t>
            </w:r>
          </w:p>
          <w:p w:rsidR="00465A18" w:rsidRPr="000268E3" w:rsidRDefault="00FD2201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</w:t>
            </w:r>
            <w:r>
              <w:rPr>
                <w:sz w:val="20"/>
                <w:szCs w:val="20"/>
              </w:rPr>
              <w:lastRenderedPageBreak/>
              <w:t>Decembar</w:t>
            </w:r>
            <w:r w:rsidR="00465A18">
              <w:rPr>
                <w:sz w:val="20"/>
                <w:szCs w:val="20"/>
              </w:rPr>
              <w:t xml:space="preserve"> </w:t>
            </w:r>
            <w:r w:rsidR="003667D7">
              <w:rPr>
                <w:sz w:val="20"/>
                <w:szCs w:val="20"/>
              </w:rPr>
              <w:t>2023</w:t>
            </w:r>
          </w:p>
        </w:tc>
        <w:tc>
          <w:tcPr>
            <w:tcW w:w="1451" w:type="dxa"/>
          </w:tcPr>
          <w:p w:rsidR="00465A18" w:rsidRDefault="00465A18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Analiza sadržaja školske </w:t>
            </w:r>
            <w:r>
              <w:rPr>
                <w:sz w:val="20"/>
                <w:szCs w:val="20"/>
              </w:rPr>
              <w:lastRenderedPageBreak/>
              <w:t>dokumentacije i školske prakse</w:t>
            </w:r>
          </w:p>
          <w:p w:rsidR="00663704" w:rsidRPr="000268E3" w:rsidRDefault="000A0AFB" w:rsidP="0056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794" w:type="dxa"/>
          </w:tcPr>
          <w:p w:rsidR="00465A18" w:rsidRPr="000268E3" w:rsidRDefault="00465A18" w:rsidP="00566C6B">
            <w:pPr>
              <w:jc w:val="center"/>
              <w:rPr>
                <w:sz w:val="20"/>
                <w:szCs w:val="20"/>
              </w:rPr>
            </w:pPr>
            <w:r w:rsidRPr="00465A18">
              <w:rPr>
                <w:sz w:val="20"/>
                <w:szCs w:val="20"/>
              </w:rPr>
              <w:lastRenderedPageBreak/>
              <w:t xml:space="preserve">Škola sarađuje sa relevantnim institucijama i </w:t>
            </w:r>
            <w:r w:rsidRPr="00465A18">
              <w:rPr>
                <w:sz w:val="20"/>
                <w:szCs w:val="20"/>
              </w:rPr>
              <w:lastRenderedPageBreak/>
              <w:t>pojedincima u podršci učenicima iz osetljivih grupa i učenicima sa izuzetnim sposobnostima.</w:t>
            </w:r>
          </w:p>
        </w:tc>
        <w:tc>
          <w:tcPr>
            <w:tcW w:w="1216" w:type="dxa"/>
          </w:tcPr>
          <w:p w:rsidR="00465A18" w:rsidRDefault="00465A18" w:rsidP="00566C6B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Realizovano</w:t>
            </w:r>
          </w:p>
          <w:p w:rsidR="00465A18" w:rsidRDefault="00465A18" w:rsidP="00566C6B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465A18" w:rsidRPr="008A56E1" w:rsidRDefault="00465A18" w:rsidP="00566C6B">
            <w:pPr>
              <w:jc w:val="center"/>
              <w:rPr>
                <w:sz w:val="20"/>
                <w:szCs w:val="20"/>
                <w:lang w:val="sr-Latn-RS"/>
              </w:rPr>
            </w:pPr>
            <w:r w:rsidRPr="008A56E1">
              <w:rPr>
                <w:sz w:val="20"/>
                <w:szCs w:val="20"/>
                <w:lang w:val="sr-Latn-RS"/>
              </w:rPr>
              <w:t xml:space="preserve">Dokazi kao </w:t>
            </w:r>
            <w:r w:rsidRPr="008A56E1">
              <w:rPr>
                <w:sz w:val="20"/>
                <w:szCs w:val="20"/>
                <w:lang w:val="sr-Latn-RS"/>
              </w:rPr>
              <w:lastRenderedPageBreak/>
              <w:t xml:space="preserve">poseban dokument </w:t>
            </w:r>
          </w:p>
        </w:tc>
      </w:tr>
    </w:tbl>
    <w:p w:rsidR="00F56B73" w:rsidRDefault="00F56B73" w:rsidP="00B70D5E">
      <w:pPr>
        <w:ind w:left="720"/>
        <w:jc w:val="both"/>
        <w:rPr>
          <w:sz w:val="20"/>
          <w:szCs w:val="20"/>
          <w:lang w:val="en-US"/>
        </w:rPr>
      </w:pPr>
    </w:p>
    <w:p w:rsidR="00EE719E" w:rsidRDefault="00EE719E" w:rsidP="00B70D5E">
      <w:pPr>
        <w:ind w:left="720"/>
        <w:jc w:val="both"/>
        <w:rPr>
          <w:sz w:val="20"/>
          <w:szCs w:val="20"/>
          <w:lang w:val="en-US"/>
        </w:rPr>
      </w:pPr>
    </w:p>
    <w:p w:rsidR="00562355" w:rsidRDefault="00562355" w:rsidP="00E73C4E">
      <w:pPr>
        <w:jc w:val="both"/>
        <w:rPr>
          <w:sz w:val="20"/>
          <w:szCs w:val="20"/>
        </w:rPr>
      </w:pPr>
    </w:p>
    <w:p w:rsidR="004E1A73" w:rsidRDefault="00422C81" w:rsidP="004E1A7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E1A73">
        <w:rPr>
          <w:b/>
          <w:sz w:val="20"/>
          <w:szCs w:val="20"/>
        </w:rPr>
        <w:t>Oblast kvaliteta 5</w:t>
      </w:r>
      <w:r w:rsidR="004E1A73" w:rsidRPr="004A744B">
        <w:rPr>
          <w:b/>
          <w:sz w:val="20"/>
          <w:szCs w:val="20"/>
        </w:rPr>
        <w:t xml:space="preserve">: </w:t>
      </w:r>
      <w:r w:rsidR="004E1A73">
        <w:rPr>
          <w:b/>
          <w:sz w:val="20"/>
          <w:szCs w:val="20"/>
        </w:rPr>
        <w:t>ETOS</w:t>
      </w:r>
    </w:p>
    <w:p w:rsidR="00EE719E" w:rsidRDefault="00EE719E" w:rsidP="00E73C4E">
      <w:pPr>
        <w:jc w:val="both"/>
        <w:rPr>
          <w:sz w:val="20"/>
          <w:szCs w:val="20"/>
        </w:rPr>
      </w:pPr>
    </w:p>
    <w:p w:rsidR="00EE719E" w:rsidRDefault="00EE719E" w:rsidP="00E73C4E">
      <w:pPr>
        <w:jc w:val="both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3"/>
        <w:gridCol w:w="1599"/>
        <w:gridCol w:w="1627"/>
        <w:gridCol w:w="1600"/>
        <w:gridCol w:w="1597"/>
        <w:gridCol w:w="1596"/>
      </w:tblGrid>
      <w:tr w:rsidR="004E1A73" w:rsidTr="00E95CD5">
        <w:tc>
          <w:tcPr>
            <w:tcW w:w="1603" w:type="dxa"/>
          </w:tcPr>
          <w:p w:rsidR="004E1A73" w:rsidRPr="004E1A73" w:rsidRDefault="004E1A73" w:rsidP="001065D4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Zadaci</w:t>
            </w:r>
          </w:p>
        </w:tc>
        <w:tc>
          <w:tcPr>
            <w:tcW w:w="1599" w:type="dxa"/>
          </w:tcPr>
          <w:p w:rsidR="004E1A73" w:rsidRPr="004E1A73" w:rsidRDefault="004E1A73" w:rsidP="001065D4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Aktivnost</w:t>
            </w:r>
          </w:p>
        </w:tc>
        <w:tc>
          <w:tcPr>
            <w:tcW w:w="1627" w:type="dxa"/>
          </w:tcPr>
          <w:p w:rsidR="004E1A73" w:rsidRPr="004E1A73" w:rsidRDefault="004E1A73" w:rsidP="001065D4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Nosioci i vremenska dinamika</w:t>
            </w:r>
          </w:p>
        </w:tc>
        <w:tc>
          <w:tcPr>
            <w:tcW w:w="1600" w:type="dxa"/>
          </w:tcPr>
          <w:p w:rsidR="004E1A73" w:rsidRPr="004E1A73" w:rsidRDefault="004E1A73" w:rsidP="001065D4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Način</w:t>
            </w:r>
          </w:p>
          <w:p w:rsidR="004E1A73" w:rsidRPr="004E1A73" w:rsidRDefault="004E1A73" w:rsidP="001065D4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realizacije – tehnike i instrumenti</w:t>
            </w:r>
          </w:p>
        </w:tc>
        <w:tc>
          <w:tcPr>
            <w:tcW w:w="1597" w:type="dxa"/>
          </w:tcPr>
          <w:p w:rsidR="004E1A73" w:rsidRPr="004E1A73" w:rsidRDefault="004E1A73" w:rsidP="001065D4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Evaluacija aktivnosti – ishodi i kriterijumi uspeha</w:t>
            </w:r>
          </w:p>
        </w:tc>
        <w:tc>
          <w:tcPr>
            <w:tcW w:w="1596" w:type="dxa"/>
          </w:tcPr>
          <w:p w:rsidR="004E1A73" w:rsidRPr="004E1A73" w:rsidRDefault="004E1A73" w:rsidP="001065D4">
            <w:pPr>
              <w:jc w:val="center"/>
              <w:rPr>
                <w:b/>
                <w:sz w:val="20"/>
                <w:szCs w:val="20"/>
              </w:rPr>
            </w:pPr>
            <w:r w:rsidRPr="004E1A73">
              <w:rPr>
                <w:b/>
                <w:sz w:val="20"/>
                <w:szCs w:val="20"/>
              </w:rPr>
              <w:t>Realizacija i dokazi</w:t>
            </w:r>
          </w:p>
        </w:tc>
      </w:tr>
      <w:tr w:rsidR="00E95CD5" w:rsidTr="00E95CD5">
        <w:tc>
          <w:tcPr>
            <w:tcW w:w="1603" w:type="dxa"/>
          </w:tcPr>
          <w:p w:rsidR="00E95CD5" w:rsidRPr="004E1A73" w:rsidRDefault="00E95CD5" w:rsidP="004E1A73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5.1.1. U školi postoji dosledno poštovanje normi kojima je regulisano ponašanje i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odgovornost svih.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4E1A73" w:rsidRDefault="00E95CD5" w:rsidP="001065D4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U školi postoji dosledno poštovanje normi kojima je regulisano ponašanje i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odgovornost svih.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5.1.2. Za diskriminatorsko ponašanje u školi dosledno</w:t>
            </w:r>
            <w:r>
              <w:rPr>
                <w:sz w:val="20"/>
                <w:szCs w:val="20"/>
              </w:rPr>
              <w:t xml:space="preserve"> se primenjuju mere i sankcije.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Za diskriminatorsko ponašanje u školi dosledno</w:t>
            </w:r>
            <w:r>
              <w:rPr>
                <w:sz w:val="20"/>
                <w:szCs w:val="20"/>
              </w:rPr>
              <w:t xml:space="preserve"> se primenjuju mere i sankcije.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4E1A73" w:rsidRDefault="00E95CD5" w:rsidP="004E1A73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5.1.3. Za novopridošle učenike i zaposlene u školi primenjuju se razrađeni postupci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prilagođ</w:t>
            </w:r>
            <w:r>
              <w:rPr>
                <w:sz w:val="20"/>
                <w:szCs w:val="20"/>
              </w:rPr>
              <w:t>avanja na novu školsku sredinu.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4E1A73" w:rsidRDefault="00E95CD5" w:rsidP="001065D4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Za novopridošle učenike i zaposlene u školi primenjuju se razrađeni postupci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prilagođ</w:t>
            </w:r>
            <w:r>
              <w:rPr>
                <w:sz w:val="20"/>
                <w:szCs w:val="20"/>
              </w:rPr>
              <w:t>avanja na novu školsku sredinu.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4E1A73" w:rsidRDefault="00E95CD5" w:rsidP="004E1A73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5.1.4. U školi se koriste različite tehnike za prevenciju i konstruktivno rešavanje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lastRenderedPageBreak/>
              <w:t>konflikata.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Google Forms upitnik za učenike, </w:t>
            </w:r>
            <w:r>
              <w:rPr>
                <w:sz w:val="20"/>
                <w:szCs w:val="20"/>
              </w:rPr>
              <w:lastRenderedPageBreak/>
              <w:t>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Google Forms upitnik za </w:t>
            </w:r>
            <w:r>
              <w:rPr>
                <w:sz w:val="20"/>
                <w:szCs w:val="20"/>
              </w:rPr>
              <w:lastRenderedPageBreak/>
              <w:t>učenike, nastavnike i roditelje</w:t>
            </w:r>
          </w:p>
        </w:tc>
        <w:tc>
          <w:tcPr>
            <w:tcW w:w="1597" w:type="dxa"/>
          </w:tcPr>
          <w:p w:rsidR="00E95CD5" w:rsidRPr="004E1A73" w:rsidRDefault="00E95CD5" w:rsidP="001065D4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lastRenderedPageBreak/>
              <w:t>U školi se koriste različite tehnike za prevenciju i konstruktivno rešavanje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lastRenderedPageBreak/>
              <w:t>konflikata.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4E1A73" w:rsidRDefault="00E95CD5" w:rsidP="0083654A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lastRenderedPageBreak/>
              <w:t>5.2.1. Uspeh svakog pojedinca, grupe ili odeljenja prihvata se i promoviše kao lični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uspeh i uspeh škole.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4E1A73" w:rsidRDefault="00E95CD5" w:rsidP="001065D4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Uspeh svakog pojedinca, grupe ili odeljenja prihvata se i promoviše kao lični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uspeh i uspeh škole.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4E1A73" w:rsidRDefault="00E95CD5" w:rsidP="0083654A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5.2.2. U školi se primenjuje interni sistem nagrađivanja učenika i zaposlenih za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postignute rezultate.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4E1A73" w:rsidRDefault="00E95CD5" w:rsidP="001065D4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U školi se primenjuje interni sistem nagrađivanja učenika i zaposlenih za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postignute rezultate.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4E1A73" w:rsidRDefault="00E95CD5" w:rsidP="0083654A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5.2.3. U školi se organizuju različite aktivnosti za učenike u kojima svako ima priliku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 postigne rezultat/uspeh.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4E1A73" w:rsidRDefault="00E95CD5" w:rsidP="001065D4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U školi se organizuju različite aktivnosti za učenike u kojima svako ima priliku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 postigne rezultat/uspeh.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4E1A73" w:rsidRDefault="00E95CD5" w:rsidP="0083654A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5.2.4. Učenici sa smetnjama u razvoju i invaliditetom učestvuju u različitim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aktivnostima ustanove.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4E1A73" w:rsidRDefault="00E95CD5" w:rsidP="001065D4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Učenici sa smetnjama u razvoju i invaliditetom učestvuju u različitim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4E1A73">
              <w:rPr>
                <w:sz w:val="20"/>
                <w:szCs w:val="20"/>
              </w:rPr>
              <w:t>aktivnostima ustanove.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5.3.1. U školi je vidljivo i jasno izraže</w:t>
            </w:r>
            <w:r>
              <w:rPr>
                <w:sz w:val="20"/>
                <w:szCs w:val="20"/>
              </w:rPr>
              <w:t>n negativan stav prema nasilju.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U školi je vidljivo i jasno izraže</w:t>
            </w:r>
            <w:r>
              <w:rPr>
                <w:sz w:val="20"/>
                <w:szCs w:val="20"/>
              </w:rPr>
              <w:t>n negativan stav prema nasilju.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AE346E" w:rsidRDefault="00E95CD5" w:rsidP="00AE346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5.3.2. U školi funkcioniše mreža za rešavanje problema nasilja u skladu sa</w:t>
            </w:r>
          </w:p>
          <w:p w:rsidR="00E95CD5" w:rsidRPr="00AE346E" w:rsidRDefault="00E95CD5" w:rsidP="00AE346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lastRenderedPageBreak/>
              <w:t>Protokolom o zaštiti dece/učenika od nasilja, zlostavljanja i zanemarivanja u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obrazovno-vaspitnim ustanovama.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Google Forms upitnik za učenike, </w:t>
            </w:r>
            <w:r>
              <w:rPr>
                <w:sz w:val="20"/>
                <w:szCs w:val="20"/>
              </w:rPr>
              <w:lastRenderedPageBreak/>
              <w:t>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Google Forms upitnik za </w:t>
            </w:r>
            <w:r>
              <w:rPr>
                <w:sz w:val="20"/>
                <w:szCs w:val="20"/>
              </w:rPr>
              <w:lastRenderedPageBreak/>
              <w:t>učenike, nastavnike i roditelje</w:t>
            </w:r>
          </w:p>
        </w:tc>
        <w:tc>
          <w:tcPr>
            <w:tcW w:w="1597" w:type="dxa"/>
          </w:tcPr>
          <w:p w:rsidR="00E95CD5" w:rsidRPr="00AE346E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lastRenderedPageBreak/>
              <w:t>U školi funkcioniše mreža za rešavanje problema nasilja u skladu sa</w:t>
            </w:r>
          </w:p>
          <w:p w:rsidR="00E95CD5" w:rsidRPr="00AE346E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lastRenderedPageBreak/>
              <w:t>Protokolom o zaštiti dece/učenika od nasilja, zlostavljanja i zanemarivanja u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obrazovno-vaspitnim ustanovama.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AE346E" w:rsidRDefault="00E95CD5" w:rsidP="00AE346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lastRenderedPageBreak/>
              <w:t>5.3.3. Škola organizuje aktivnosti za zaposlene u školi, učenike i roditelje, koje su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direktno usmerene na prevenciju nasil</w:t>
            </w:r>
            <w:r>
              <w:rPr>
                <w:sz w:val="20"/>
                <w:szCs w:val="20"/>
              </w:rPr>
              <w:t>ja.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AE346E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Škola organizuje aktivnosti za zaposlene u školi, učenike i roditelje, koje su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direktno usmerene na prevenciju nasil</w:t>
            </w:r>
            <w:r>
              <w:rPr>
                <w:sz w:val="20"/>
                <w:szCs w:val="20"/>
              </w:rPr>
              <w:t>ja.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AE346E" w:rsidRDefault="00E95CD5" w:rsidP="00AE346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5.3.4. Škola organizuje posebne aktivnosti podrške i vaspitni rad sa učenicima koji su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uključeni u nasilje (koji ispoljavaju nasilničko ponašanje, trpe ga ili su svedoci).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AE346E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Škola organizuje posebne aktivnosti podrške i vaspitni rad sa učenicima koji su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uključeni u nasilje (koji ispoljavaju nasilničko ponašanje, trpe ga ili su svedoci).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 xml:space="preserve">5.4.1. U školi je organizovana saradnja </w:t>
            </w:r>
            <w:r>
              <w:rPr>
                <w:sz w:val="20"/>
                <w:szCs w:val="20"/>
              </w:rPr>
              <w:t>stručnih i savetodavnih organa.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 xml:space="preserve">U školi je organizovana saradnja </w:t>
            </w:r>
            <w:r>
              <w:rPr>
                <w:sz w:val="20"/>
                <w:szCs w:val="20"/>
              </w:rPr>
              <w:t>stručnih i savetodavnih organa.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5.4.2. Škola pruža podršku radu učeničkog parlamen</w:t>
            </w:r>
            <w:r>
              <w:rPr>
                <w:sz w:val="20"/>
                <w:szCs w:val="20"/>
              </w:rPr>
              <w:t>ta i drugim učeničkim timovima.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Škola pruža podršku radu učeničkog parlamen</w:t>
            </w:r>
            <w:r>
              <w:rPr>
                <w:sz w:val="20"/>
                <w:szCs w:val="20"/>
              </w:rPr>
              <w:t>ta i drugim učeničkim timovima.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AE346E" w:rsidRDefault="00E95CD5" w:rsidP="00AE346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 xml:space="preserve">5.4.3. U školi se podržavaju </w:t>
            </w:r>
            <w:r w:rsidRPr="00AE346E">
              <w:rPr>
                <w:sz w:val="20"/>
                <w:szCs w:val="20"/>
              </w:rPr>
              <w:lastRenderedPageBreak/>
              <w:t>inicijative i pedagoškae autonomije nastavnika i stručnih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saradnika.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Analiza školske dokumentacija i </w:t>
            </w:r>
            <w:r>
              <w:rPr>
                <w:sz w:val="20"/>
                <w:szCs w:val="20"/>
              </w:rPr>
              <w:lastRenderedPageBreak/>
              <w:t>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Analiza sadržaja školske </w:t>
            </w:r>
            <w:r>
              <w:rPr>
                <w:sz w:val="20"/>
                <w:szCs w:val="20"/>
              </w:rPr>
              <w:lastRenderedPageBreak/>
              <w:t>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AE346E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lastRenderedPageBreak/>
              <w:t xml:space="preserve">U školi se podržavaju </w:t>
            </w:r>
            <w:r w:rsidRPr="00AE346E">
              <w:rPr>
                <w:sz w:val="20"/>
                <w:szCs w:val="20"/>
              </w:rPr>
              <w:lastRenderedPageBreak/>
              <w:t>inicijative i pedagoškae autonomije nastavnika i stručnih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saradnika.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lastRenderedPageBreak/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lastRenderedPageBreak/>
              <w:t>5.4.4. Roditelji aktivno u</w:t>
            </w:r>
            <w:r>
              <w:rPr>
                <w:sz w:val="20"/>
                <w:szCs w:val="20"/>
              </w:rPr>
              <w:t>čestvuju u životu i radu škole.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Roditelji aktivno u</w:t>
            </w:r>
            <w:r>
              <w:rPr>
                <w:sz w:val="20"/>
                <w:szCs w:val="20"/>
              </w:rPr>
              <w:t>čestvuju u životu i radu škole.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AE346E" w:rsidRDefault="00E95CD5" w:rsidP="00AE346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5.4.5. Nastavnici, učenici i roditelji organizuju zajedničke aktivnosti u cilju jačanja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osećanja pripadnosti školi.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AE346E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Nastavnici, učenici i roditelji organizuju zajedničke aktivnosti u cilju jačanja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osećanja pripadnosti školi.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AE346E" w:rsidRDefault="00E95CD5" w:rsidP="00AE346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5.5.1. Škola je prepoznatljiva kao centar inovacija i vaspitno-obrazovne izuzetnosti u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široj i užoj</w:t>
            </w:r>
            <w:r>
              <w:rPr>
                <w:sz w:val="20"/>
                <w:szCs w:val="20"/>
              </w:rPr>
              <w:t xml:space="preserve"> lokalnoj i stručnoj zajednici.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AE346E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Škola je prepoznatljiva kao centar inovacija i vaspitno-obrazovne izuzetnosti u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široj i užoj</w:t>
            </w:r>
            <w:r>
              <w:rPr>
                <w:sz w:val="20"/>
                <w:szCs w:val="20"/>
              </w:rPr>
              <w:t xml:space="preserve"> lokalnoj i stručnoj zajednici.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AE346E" w:rsidRDefault="00E95CD5" w:rsidP="00AE346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5.5.2. Nastavnici kontinuirano preispituju sopstvenu vaspitno-obrazovnu praksu,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menjaju je i unapređuju.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AE346E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Nastavnici kontinuirano preispituju sopstvenu vaspitno-obrazovnu praksu,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menjaju je i unapređuju.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AE346E" w:rsidRDefault="00E95CD5" w:rsidP="00AE346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5.5.3. Nastavnici nova saznanja i iskustva razmenjuju sa drugim kolegama u ustanovi i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van nje.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Google Forms upitnik za učenike, nastavnike i </w:t>
            </w:r>
            <w:r>
              <w:rPr>
                <w:sz w:val="20"/>
                <w:szCs w:val="20"/>
              </w:rPr>
              <w:lastRenderedPageBreak/>
              <w:t>roditelje</w:t>
            </w:r>
          </w:p>
        </w:tc>
        <w:tc>
          <w:tcPr>
            <w:tcW w:w="1597" w:type="dxa"/>
          </w:tcPr>
          <w:p w:rsidR="00E95CD5" w:rsidRPr="00AE346E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lastRenderedPageBreak/>
              <w:t>Nastavnici nova saznanja i iskustva razmenjuju sa drugim kolegama u ustanovi i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van nje.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AE346E" w:rsidRDefault="00E95CD5" w:rsidP="00AE346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lastRenderedPageBreak/>
              <w:t>5.5.4. Rezultati uspostavljenog sistema timskog rada i partnerskih odnosa na svim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nivoima škole pred</w:t>
            </w:r>
            <w:r>
              <w:rPr>
                <w:sz w:val="20"/>
                <w:szCs w:val="20"/>
              </w:rPr>
              <w:t>stavljaju primere dobre prakse.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AE346E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Rezultati uspostavljenog sistema timskog rada i partnerskih odnosa na svim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nivoima škole pred</w:t>
            </w:r>
            <w:r>
              <w:rPr>
                <w:sz w:val="20"/>
                <w:szCs w:val="20"/>
              </w:rPr>
              <w:t>stavljaju primere dobre prakse.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  <w:tr w:rsidR="00E95CD5" w:rsidTr="00E95CD5">
        <w:tc>
          <w:tcPr>
            <w:tcW w:w="1603" w:type="dxa"/>
          </w:tcPr>
          <w:p w:rsidR="00E95CD5" w:rsidRPr="00AE346E" w:rsidRDefault="00E95CD5" w:rsidP="00AE346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5.5.5. Škola razvija inovativnu praksu i nova obrazovna rešenja na osnovu akcionih</w:t>
            </w:r>
          </w:p>
          <w:p w:rsidR="00E95CD5" w:rsidRDefault="00E95CD5" w:rsidP="00E73C4E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Istraživanja</w:t>
            </w:r>
          </w:p>
        </w:tc>
        <w:tc>
          <w:tcPr>
            <w:tcW w:w="1599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školske dokumentacija i školske prakse</w:t>
            </w:r>
          </w:p>
          <w:p w:rsidR="00E95CD5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627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 za samovrednovanje</w:t>
            </w:r>
          </w:p>
          <w:p w:rsidR="00E95CD5" w:rsidRPr="000268E3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Oktobar-Decembar 2023</w:t>
            </w:r>
          </w:p>
        </w:tc>
        <w:tc>
          <w:tcPr>
            <w:tcW w:w="1600" w:type="dxa"/>
          </w:tcPr>
          <w:p w:rsidR="00E95CD5" w:rsidRDefault="00E95CD5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sadržaja školske dokumentacije i školske prakse</w:t>
            </w:r>
          </w:p>
          <w:p w:rsidR="00663704" w:rsidRPr="000268E3" w:rsidRDefault="000A0AFB" w:rsidP="00106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Google Forms upitnik za učenike, nastavnike i roditelje</w:t>
            </w:r>
          </w:p>
        </w:tc>
        <w:tc>
          <w:tcPr>
            <w:tcW w:w="1597" w:type="dxa"/>
          </w:tcPr>
          <w:p w:rsidR="00E95CD5" w:rsidRPr="00AE346E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Škola razvija inovativnu praksu i nova obrazovna rešenja na osnovu akcionih</w:t>
            </w:r>
          </w:p>
          <w:p w:rsidR="00E95CD5" w:rsidRDefault="00E95CD5" w:rsidP="001065D4">
            <w:pPr>
              <w:jc w:val="both"/>
              <w:rPr>
                <w:sz w:val="20"/>
                <w:szCs w:val="20"/>
              </w:rPr>
            </w:pPr>
            <w:r w:rsidRPr="00AE346E">
              <w:rPr>
                <w:sz w:val="20"/>
                <w:szCs w:val="20"/>
              </w:rPr>
              <w:t>Istraživanja</w:t>
            </w:r>
          </w:p>
        </w:tc>
        <w:tc>
          <w:tcPr>
            <w:tcW w:w="1596" w:type="dxa"/>
          </w:tcPr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Realizovano</w:t>
            </w:r>
          </w:p>
          <w:p w:rsidR="00E95CD5" w:rsidRDefault="00E95CD5" w:rsidP="00E95CD5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E95CD5" w:rsidRDefault="00E95CD5" w:rsidP="00E95CD5">
            <w:pPr>
              <w:jc w:val="both"/>
              <w:rPr>
                <w:sz w:val="20"/>
                <w:szCs w:val="20"/>
              </w:rPr>
            </w:pPr>
            <w:r w:rsidRPr="008A56E1">
              <w:rPr>
                <w:sz w:val="20"/>
                <w:szCs w:val="20"/>
                <w:lang w:val="sr-Latn-RS"/>
              </w:rPr>
              <w:t>Dokazi kao poseban dokument</w:t>
            </w:r>
          </w:p>
        </w:tc>
      </w:tr>
    </w:tbl>
    <w:p w:rsidR="00EE719E" w:rsidRDefault="00EE719E" w:rsidP="007D6652">
      <w:pPr>
        <w:jc w:val="right"/>
        <w:rPr>
          <w:sz w:val="20"/>
          <w:szCs w:val="20"/>
        </w:rPr>
      </w:pPr>
    </w:p>
    <w:p w:rsidR="007D6652" w:rsidRDefault="007D6652" w:rsidP="007D6652">
      <w:pPr>
        <w:jc w:val="right"/>
        <w:rPr>
          <w:sz w:val="20"/>
          <w:szCs w:val="20"/>
        </w:rPr>
      </w:pPr>
      <w:r>
        <w:rPr>
          <w:sz w:val="20"/>
          <w:szCs w:val="20"/>
        </w:rPr>
        <w:t>Ispred Tima za samovrednovanje</w:t>
      </w:r>
    </w:p>
    <w:p w:rsidR="00EE719E" w:rsidRPr="000268E3" w:rsidRDefault="00E95CD5" w:rsidP="007934AD">
      <w:pPr>
        <w:jc w:val="right"/>
        <w:rPr>
          <w:sz w:val="20"/>
          <w:szCs w:val="20"/>
        </w:rPr>
      </w:pPr>
      <w:r>
        <w:rPr>
          <w:sz w:val="20"/>
          <w:szCs w:val="20"/>
        </w:rPr>
        <w:t>Janko Takač</w:t>
      </w:r>
    </w:p>
    <w:sectPr w:rsidR="00EE719E" w:rsidRPr="000268E3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FB5" w:rsidRDefault="00462FB5" w:rsidP="00102C07">
      <w:r>
        <w:separator/>
      </w:r>
    </w:p>
  </w:endnote>
  <w:endnote w:type="continuationSeparator" w:id="0">
    <w:p w:rsidR="00462FB5" w:rsidRDefault="00462FB5" w:rsidP="0010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FB5" w:rsidRDefault="00462FB5" w:rsidP="00102C07">
      <w:r>
        <w:separator/>
      </w:r>
    </w:p>
  </w:footnote>
  <w:footnote w:type="continuationSeparator" w:id="0">
    <w:p w:rsidR="00462FB5" w:rsidRDefault="00462FB5" w:rsidP="00102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C07" w:rsidRDefault="00102C07">
    <w:pPr>
      <w:pStyle w:val="Header"/>
      <w:rPr>
        <w:lang w:val="sr-Latn-RS"/>
      </w:rPr>
    </w:pPr>
    <w:r>
      <w:rPr>
        <w:lang w:val="sr-Latn-RS"/>
      </w:rPr>
      <w:t>OŠ „T. G. Masarik“</w:t>
    </w:r>
  </w:p>
  <w:p w:rsidR="00102C07" w:rsidRDefault="00102C07">
    <w:pPr>
      <w:pStyle w:val="Header"/>
      <w:rPr>
        <w:lang w:val="sr-Latn-RS"/>
      </w:rPr>
    </w:pPr>
    <w:r>
      <w:rPr>
        <w:lang w:val="sr-Latn-RS"/>
      </w:rPr>
      <w:t>JANOŠIK</w:t>
    </w:r>
  </w:p>
  <w:p w:rsidR="00102C07" w:rsidRDefault="007934AD">
    <w:pPr>
      <w:pStyle w:val="Header"/>
      <w:rPr>
        <w:lang w:val="sr-Latn-RS"/>
      </w:rPr>
    </w:pPr>
    <w:r>
      <w:rPr>
        <w:lang w:val="sr-Latn-RS"/>
      </w:rPr>
      <w:t>S</w:t>
    </w:r>
    <w:r w:rsidR="00102C07">
      <w:rPr>
        <w:lang w:val="sr-Latn-RS"/>
      </w:rPr>
      <w:t>amovrednovanje 2023/2024.</w:t>
    </w:r>
  </w:p>
  <w:p w:rsidR="00102C07" w:rsidRPr="00102C07" w:rsidRDefault="00102C07">
    <w:pPr>
      <w:pStyle w:val="Header"/>
      <w:rPr>
        <w:lang w:val="sr-Latn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F28D2"/>
    <w:multiLevelType w:val="hybridMultilevel"/>
    <w:tmpl w:val="2A50BC7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664E2"/>
    <w:multiLevelType w:val="hybridMultilevel"/>
    <w:tmpl w:val="E8CA3C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AA0DC0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801B07"/>
    <w:multiLevelType w:val="hybridMultilevel"/>
    <w:tmpl w:val="E29E8326"/>
    <w:lvl w:ilvl="0" w:tplc="E97CD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2A25B7"/>
    <w:multiLevelType w:val="hybridMultilevel"/>
    <w:tmpl w:val="262A94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4D1450"/>
    <w:multiLevelType w:val="hybridMultilevel"/>
    <w:tmpl w:val="A7A28E8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9D0948"/>
    <w:multiLevelType w:val="hybridMultilevel"/>
    <w:tmpl w:val="63540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734"/>
    <w:rsid w:val="000268E3"/>
    <w:rsid w:val="00053912"/>
    <w:rsid w:val="000A0AFB"/>
    <w:rsid w:val="000B1365"/>
    <w:rsid w:val="000B19E0"/>
    <w:rsid w:val="000C3B31"/>
    <w:rsid w:val="00102C07"/>
    <w:rsid w:val="00124138"/>
    <w:rsid w:val="001334E4"/>
    <w:rsid w:val="00197315"/>
    <w:rsid w:val="002224F0"/>
    <w:rsid w:val="002543FC"/>
    <w:rsid w:val="00304FB7"/>
    <w:rsid w:val="00332775"/>
    <w:rsid w:val="0033375E"/>
    <w:rsid w:val="003667D7"/>
    <w:rsid w:val="003E0A1A"/>
    <w:rsid w:val="00414734"/>
    <w:rsid w:val="00422C81"/>
    <w:rsid w:val="00462FB5"/>
    <w:rsid w:val="00465A18"/>
    <w:rsid w:val="00492C07"/>
    <w:rsid w:val="004A744B"/>
    <w:rsid w:val="004E1A73"/>
    <w:rsid w:val="005267F1"/>
    <w:rsid w:val="00530D86"/>
    <w:rsid w:val="0055208A"/>
    <w:rsid w:val="00562355"/>
    <w:rsid w:val="005814D4"/>
    <w:rsid w:val="005A45EE"/>
    <w:rsid w:val="005F6BC7"/>
    <w:rsid w:val="006158E4"/>
    <w:rsid w:val="00663704"/>
    <w:rsid w:val="0066470A"/>
    <w:rsid w:val="006E5AB2"/>
    <w:rsid w:val="007934AD"/>
    <w:rsid w:val="007D6652"/>
    <w:rsid w:val="007D697F"/>
    <w:rsid w:val="0083654A"/>
    <w:rsid w:val="00862828"/>
    <w:rsid w:val="0088755B"/>
    <w:rsid w:val="008B271E"/>
    <w:rsid w:val="008C7A6B"/>
    <w:rsid w:val="008F1DD0"/>
    <w:rsid w:val="00943639"/>
    <w:rsid w:val="00955EE0"/>
    <w:rsid w:val="00A2758B"/>
    <w:rsid w:val="00A70D4C"/>
    <w:rsid w:val="00A73AF5"/>
    <w:rsid w:val="00AA1543"/>
    <w:rsid w:val="00AE346E"/>
    <w:rsid w:val="00B25057"/>
    <w:rsid w:val="00B25F57"/>
    <w:rsid w:val="00B4297F"/>
    <w:rsid w:val="00B70D5E"/>
    <w:rsid w:val="00BF53BB"/>
    <w:rsid w:val="00C0750D"/>
    <w:rsid w:val="00C35644"/>
    <w:rsid w:val="00CC54E3"/>
    <w:rsid w:val="00CC5B69"/>
    <w:rsid w:val="00DD26D3"/>
    <w:rsid w:val="00DE596E"/>
    <w:rsid w:val="00E0496C"/>
    <w:rsid w:val="00E31438"/>
    <w:rsid w:val="00E73C4E"/>
    <w:rsid w:val="00E94A40"/>
    <w:rsid w:val="00E95CD5"/>
    <w:rsid w:val="00EE719E"/>
    <w:rsid w:val="00F003F8"/>
    <w:rsid w:val="00F4331F"/>
    <w:rsid w:val="00F56B73"/>
    <w:rsid w:val="00F714FF"/>
    <w:rsid w:val="00FD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3537</Words>
  <Characters>20166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T.G.Masarik</dc:creator>
  <cp:lastModifiedBy>T.G.Masarik</cp:lastModifiedBy>
  <cp:revision>12</cp:revision>
  <dcterms:created xsi:type="dcterms:W3CDTF">2023-09-11T08:56:00Z</dcterms:created>
  <dcterms:modified xsi:type="dcterms:W3CDTF">2023-12-13T08:08:00Z</dcterms:modified>
</cp:coreProperties>
</file>